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DDDA0F" w14:textId="77777777" w:rsidR="009326CC" w:rsidRDefault="009326CC" w:rsidP="009326CC">
      <w:pPr>
        <w:shd w:val="clear" w:color="auto" w:fill="FFFFFF"/>
        <w:spacing w:before="120"/>
        <w:ind w:right="28"/>
        <w:jc w:val="center"/>
      </w:pPr>
      <w:r>
        <w:rPr>
          <w:b/>
          <w:color w:val="000000"/>
          <w:spacing w:val="-3"/>
          <w:sz w:val="28"/>
        </w:rPr>
        <w:t>Информация</w:t>
      </w:r>
      <w:r>
        <w:t xml:space="preserve"> </w:t>
      </w:r>
      <w:r>
        <w:rPr>
          <w:b/>
          <w:color w:val="000000"/>
          <w:spacing w:val="-2"/>
          <w:sz w:val="28"/>
        </w:rPr>
        <w:t>о проведении конкурса на замещение вакантных долж</w:t>
      </w:r>
      <w:r>
        <w:rPr>
          <w:b/>
          <w:color w:val="000000"/>
          <w:spacing w:val="-1"/>
          <w:sz w:val="28"/>
        </w:rPr>
        <w:t>ностей</w:t>
      </w:r>
      <w:r>
        <w:t xml:space="preserve"> </w:t>
      </w:r>
      <w:r>
        <w:rPr>
          <w:b/>
          <w:color w:val="000000"/>
          <w:spacing w:val="-1"/>
          <w:sz w:val="28"/>
        </w:rPr>
        <w:t>федеральной государственной гражданской службы в прокуратуре Вологодской области</w:t>
      </w:r>
    </w:p>
    <w:p w14:paraId="45034F7C" w14:textId="77777777" w:rsidR="009326CC" w:rsidRDefault="009326CC" w:rsidP="009326CC">
      <w:pPr>
        <w:jc w:val="both"/>
        <w:rPr>
          <w:color w:val="000000"/>
          <w:spacing w:val="2"/>
          <w:sz w:val="28"/>
        </w:rPr>
      </w:pPr>
    </w:p>
    <w:p w14:paraId="2B0D2050" w14:textId="77777777" w:rsidR="009326CC" w:rsidRDefault="009326CC" w:rsidP="009326CC">
      <w:pPr>
        <w:shd w:val="clear" w:color="auto" w:fill="FFFFFF"/>
        <w:spacing w:line="317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Прокуратура Вологодской области проводит конкурс на замещение вакантной должности федеральной государственной гражданской службы:</w:t>
      </w:r>
    </w:p>
    <w:p w14:paraId="319D75DB" w14:textId="4CED328F" w:rsidR="009326CC" w:rsidRDefault="009326CC" w:rsidP="009326CC">
      <w:pPr>
        <w:shd w:val="clear" w:color="auto" w:fill="FFFFFF"/>
        <w:overflowPunct/>
        <w:autoSpaceDE/>
        <w:adjustRightInd/>
        <w:spacing w:line="317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старшего специалиста 1 разряда прокуратуры </w:t>
      </w:r>
      <w:proofErr w:type="spellStart"/>
      <w:r w:rsidR="00094A3B">
        <w:rPr>
          <w:color w:val="000000"/>
          <w:sz w:val="28"/>
          <w:szCs w:val="28"/>
        </w:rPr>
        <w:t>Грязовецкого</w:t>
      </w:r>
      <w:proofErr w:type="spellEnd"/>
      <w:r>
        <w:rPr>
          <w:color w:val="000000"/>
          <w:sz w:val="28"/>
          <w:szCs w:val="28"/>
        </w:rPr>
        <w:t xml:space="preserve"> района.</w:t>
      </w:r>
    </w:p>
    <w:p w14:paraId="00BF0F68" w14:textId="77777777" w:rsidR="009326CC" w:rsidRDefault="009326CC" w:rsidP="009326CC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Квалификационные требования: </w:t>
      </w:r>
      <w:r>
        <w:rPr>
          <w:sz w:val="28"/>
          <w:szCs w:val="28"/>
        </w:rPr>
        <w:t>наличие профессионального образования</w:t>
      </w:r>
      <w:r>
        <w:rPr>
          <w:color w:val="000000"/>
          <w:sz w:val="28"/>
          <w:szCs w:val="28"/>
        </w:rPr>
        <w:t xml:space="preserve">. </w:t>
      </w:r>
    </w:p>
    <w:p w14:paraId="3CBEA8C7" w14:textId="77777777" w:rsidR="009326CC" w:rsidRDefault="009326CC" w:rsidP="009326CC">
      <w:pPr>
        <w:overflowPunct/>
        <w:autoSpaceDE/>
        <w:adjustRightInd/>
        <w:ind w:firstLine="540"/>
        <w:jc w:val="both"/>
        <w:rPr>
          <w:szCs w:val="24"/>
        </w:rPr>
      </w:pPr>
      <w:r>
        <w:rPr>
          <w:color w:val="000000"/>
          <w:sz w:val="28"/>
          <w:szCs w:val="28"/>
        </w:rPr>
        <w:t>Для участия в конкурсе гражданин представляет следующие документы:</w:t>
      </w:r>
      <w:r>
        <w:rPr>
          <w:szCs w:val="24"/>
        </w:rPr>
        <w:t xml:space="preserve"> </w:t>
      </w:r>
    </w:p>
    <w:p w14:paraId="795DA345" w14:textId="631C6EB8" w:rsidR="009326CC" w:rsidRDefault="009326CC" w:rsidP="009326CC">
      <w:pPr>
        <w:overflowPunct/>
        <w:autoSpaceDE/>
        <w:adjustRightInd/>
        <w:ind w:firstLine="54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а) личное заявление (приложение № 1 к приказу Генерального прокурора Российской Федерации от 12.04.2021 № 186);</w:t>
      </w:r>
    </w:p>
    <w:p w14:paraId="184D9697" w14:textId="5B88CCAC" w:rsidR="009326CC" w:rsidRDefault="009326CC" w:rsidP="009326CC">
      <w:pPr>
        <w:overflowPunct/>
        <w:autoSpaceDE/>
        <w:adjustRightInd/>
        <w:ind w:firstLine="54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б) собственноручно заполненную и подписанную анкету по форме, утвержденной распоряжением Правительства Российской Федерации от 26.05.2005 № 667-р, с приложением фотографии размером 3,5 x 4,5 см;</w:t>
      </w:r>
    </w:p>
    <w:p w14:paraId="7396D088" w14:textId="77777777" w:rsidR="009326CC" w:rsidRDefault="009326CC" w:rsidP="009326CC">
      <w:pPr>
        <w:overflowPunct/>
        <w:autoSpaceDE/>
        <w:adjustRightInd/>
        <w:ind w:firstLine="54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14:paraId="7BCADBA7" w14:textId="77777777" w:rsidR="009326CC" w:rsidRDefault="009326CC" w:rsidP="009326CC">
      <w:pPr>
        <w:overflowPunct/>
        <w:autoSpaceDE/>
        <w:adjustRightInd/>
        <w:ind w:firstLine="54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г) документы, подтверждающие необходимое профессиональное образование, квалификацию и стаж работы:</w:t>
      </w:r>
    </w:p>
    <w:p w14:paraId="30598563" w14:textId="77777777" w:rsidR="009326CC" w:rsidRDefault="009326CC" w:rsidP="009326CC">
      <w:pPr>
        <w:overflowPunct/>
        <w:autoSpaceDE/>
        <w:adjustRightInd/>
        <w:ind w:firstLine="54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14:paraId="755EFA35" w14:textId="77777777" w:rsidR="009326CC" w:rsidRDefault="009326CC" w:rsidP="009326CC">
      <w:pPr>
        <w:overflowPunct/>
        <w:autoSpaceDE/>
        <w:adjustRightInd/>
        <w:ind w:firstLine="54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копию трудовой книжки, заверенную нотариально или кадровой службой по месту работы (службы), и (или) сведения о трудовой деятельности в форме электронного документа, подписанного усиленной квалифицированной электронной подписью (при ее наличии у работодателя) (за исключением случаев, когда трудовая (служебная) деятельность осуществляется впервые), иные документы, подтверждающие трудовую (служебную) деятельность гражданина;</w:t>
      </w:r>
    </w:p>
    <w:p w14:paraId="57B1BBE3" w14:textId="77777777" w:rsidR="009326CC" w:rsidRDefault="009326CC" w:rsidP="009326CC">
      <w:pPr>
        <w:overflowPunct/>
        <w:autoSpaceDE/>
        <w:adjustRightInd/>
        <w:ind w:firstLine="54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д) копии документов воинского учета - для военнообязанных и лиц, подлежащих призыву на военную службу;</w:t>
      </w:r>
    </w:p>
    <w:p w14:paraId="5881DE63" w14:textId="56AC78AE" w:rsidR="009326CC" w:rsidRDefault="009326CC" w:rsidP="009326CC">
      <w:pPr>
        <w:overflowPunct/>
        <w:autoSpaceDE/>
        <w:adjustRightInd/>
        <w:ind w:firstLine="54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е) заключение медицинского учреждения об отсутствии заболевания, препятствующего поступлению на гражданскую службу Российской Федерации и муниципальную службу или ее прохождению, по форме № 001-ГС/у, установленной приказом Министерства здравоохранения и социального развития Российской Федерации от 14.12.2009 № 984н;</w:t>
      </w:r>
    </w:p>
    <w:p w14:paraId="093D5D86" w14:textId="77777777" w:rsidR="009326CC" w:rsidRDefault="009326CC" w:rsidP="009326CC">
      <w:pPr>
        <w:shd w:val="clear" w:color="auto" w:fill="FFFFFF"/>
        <w:tabs>
          <w:tab w:val="left" w:pos="960"/>
        </w:tabs>
        <w:spacing w:line="322" w:lineRule="exact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ж) </w:t>
      </w:r>
      <w:r>
        <w:rPr>
          <w:color w:val="000000"/>
          <w:sz w:val="28"/>
          <w:szCs w:val="28"/>
        </w:rPr>
        <w:t>копию страхового свидетельства обязательного пенсионного страхования;</w:t>
      </w:r>
    </w:p>
    <w:p w14:paraId="1239A431" w14:textId="2D260A12" w:rsidR="009326CC" w:rsidRDefault="009326CC" w:rsidP="009326CC">
      <w:pPr>
        <w:shd w:val="clear" w:color="auto" w:fill="FFFFFF"/>
        <w:tabs>
          <w:tab w:val="left" w:pos="960"/>
        </w:tabs>
        <w:spacing w:line="322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з) копию свидетельства о постановке физического лица на учет в налоговом органе по месту жительства на территории Российской Федерации;</w:t>
      </w:r>
    </w:p>
    <w:p w14:paraId="371CBA27" w14:textId="77777777" w:rsidR="009326CC" w:rsidRDefault="009326CC" w:rsidP="009326CC">
      <w:pPr>
        <w:pStyle w:val="a3"/>
        <w:tabs>
          <w:tab w:val="left" w:pos="708"/>
        </w:tabs>
        <w:ind w:firstLine="720"/>
        <w:jc w:val="both"/>
        <w:rPr>
          <w:sz w:val="28"/>
        </w:rPr>
      </w:pPr>
      <w:r>
        <w:rPr>
          <w:color w:val="000000"/>
          <w:sz w:val="28"/>
          <w:szCs w:val="28"/>
        </w:rPr>
        <w:t xml:space="preserve">и) </w:t>
      </w:r>
      <w:r>
        <w:rPr>
          <w:sz w:val="28"/>
        </w:rPr>
        <w:t>справки о доходах, расходах, об имуществе и обязательствах имущественного характера на себя, супругу (супруга) и несовершеннолетних детей по форме, утвержденной Указом Президента Российской Федерации от 23.06.2014 № 460, с приложением документов, подтверждающих указанные сведения;</w:t>
      </w:r>
    </w:p>
    <w:p w14:paraId="485C9C5B" w14:textId="57ACBD9F" w:rsidR="009326CC" w:rsidRDefault="009326CC" w:rsidP="009326CC">
      <w:pPr>
        <w:pStyle w:val="a3"/>
        <w:tabs>
          <w:tab w:val="left" w:pos="708"/>
        </w:tabs>
        <w:ind w:firstLine="720"/>
        <w:jc w:val="both"/>
        <w:rPr>
          <w:sz w:val="28"/>
        </w:rPr>
      </w:pPr>
      <w:r>
        <w:rPr>
          <w:sz w:val="28"/>
        </w:rPr>
        <w:lastRenderedPageBreak/>
        <w:t xml:space="preserve">к) </w:t>
      </w:r>
      <w:r>
        <w:rPr>
          <w:sz w:val="28"/>
          <w:szCs w:val="28"/>
        </w:rPr>
        <w:t xml:space="preserve">заполненную и подписанную анкету по форме, утвержденной </w:t>
      </w:r>
      <w:r w:rsidRPr="009326CC">
        <w:rPr>
          <w:sz w:val="28"/>
          <w:szCs w:val="28"/>
        </w:rPr>
        <w:t>Указ</w:t>
      </w:r>
      <w:r>
        <w:rPr>
          <w:sz w:val="28"/>
          <w:szCs w:val="28"/>
        </w:rPr>
        <w:t>ом</w:t>
      </w:r>
      <w:r w:rsidRPr="009326CC">
        <w:rPr>
          <w:sz w:val="28"/>
          <w:szCs w:val="28"/>
        </w:rPr>
        <w:t xml:space="preserve"> Президента Р</w:t>
      </w:r>
      <w:r>
        <w:rPr>
          <w:sz w:val="28"/>
          <w:szCs w:val="28"/>
        </w:rPr>
        <w:t xml:space="preserve">оссийской </w:t>
      </w:r>
      <w:r w:rsidRPr="009326CC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9326CC">
        <w:rPr>
          <w:sz w:val="28"/>
          <w:szCs w:val="28"/>
        </w:rPr>
        <w:t xml:space="preserve"> от 10.10.2024 </w:t>
      </w:r>
      <w:r>
        <w:rPr>
          <w:sz w:val="28"/>
          <w:szCs w:val="28"/>
        </w:rPr>
        <w:t>№</w:t>
      </w:r>
      <w:r w:rsidRPr="009326CC">
        <w:rPr>
          <w:sz w:val="28"/>
          <w:szCs w:val="28"/>
        </w:rPr>
        <w:t xml:space="preserve"> 870</w:t>
      </w:r>
      <w:r>
        <w:rPr>
          <w:sz w:val="28"/>
          <w:szCs w:val="28"/>
        </w:rPr>
        <w:t xml:space="preserve"> «</w:t>
      </w:r>
      <w:r w:rsidRPr="009326CC">
        <w:rPr>
          <w:sz w:val="28"/>
          <w:szCs w:val="28"/>
        </w:rPr>
        <w:t>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</w:t>
      </w:r>
      <w:r>
        <w:rPr>
          <w:sz w:val="28"/>
          <w:szCs w:val="28"/>
        </w:rPr>
        <w:t>», с приложением фотографии размером 4 x 6 см;</w:t>
      </w:r>
      <w:r>
        <w:rPr>
          <w:sz w:val="28"/>
        </w:rPr>
        <w:t>.</w:t>
      </w:r>
    </w:p>
    <w:p w14:paraId="23E71D83" w14:textId="77777777" w:rsidR="009326CC" w:rsidRDefault="009326CC" w:rsidP="009326CC">
      <w:pPr>
        <w:overflowPunct/>
        <w:autoSpaceDE/>
        <w:adjustRightInd/>
        <w:ind w:firstLine="54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Гражданские служащие, замещающие должности гражданской службы в органах прокуратуры Российской Федерации или государственных органах представляют:</w:t>
      </w:r>
    </w:p>
    <w:p w14:paraId="7463E4E2" w14:textId="77777777" w:rsidR="009326CC" w:rsidRDefault="009326CC" w:rsidP="009326CC">
      <w:pPr>
        <w:overflowPunct/>
        <w:autoSpaceDE/>
        <w:adjustRightInd/>
        <w:ind w:firstLine="54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а) заявление на имя представителя нанимателя;</w:t>
      </w:r>
    </w:p>
    <w:p w14:paraId="37509814" w14:textId="77777777" w:rsidR="009326CC" w:rsidRDefault="009326CC" w:rsidP="009326CC">
      <w:pPr>
        <w:overflowPunct/>
        <w:autoSpaceDE/>
        <w:adjustRightInd/>
        <w:ind w:firstLine="54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б) заполненную, подписанную и заверенную кадровой службой государственного органа, в котором гражданские служащие замещают должности гражданской службы, анкету по форме, утвержденной Правительством Российской Федерации, с приложением фотографии.</w:t>
      </w:r>
    </w:p>
    <w:p w14:paraId="29E71959" w14:textId="77777777" w:rsidR="009326CC" w:rsidRPr="009326CC" w:rsidRDefault="009326CC" w:rsidP="009326CC">
      <w:pPr>
        <w:overflowPunct/>
        <w:autoSpaceDE/>
        <w:adjustRightInd/>
        <w:ind w:firstLine="54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Гражданские служащие органа прокуратуры Российской Федерации, в </w:t>
      </w:r>
      <w:r w:rsidRPr="009326CC">
        <w:rPr>
          <w:sz w:val="28"/>
          <w:szCs w:val="28"/>
        </w:rPr>
        <w:t>котором проводится конкурс, представляют заявление на имя представителя нанимателя.</w:t>
      </w:r>
    </w:p>
    <w:p w14:paraId="21C43C42" w14:textId="649A6E1F" w:rsidR="009326CC" w:rsidRPr="009326CC" w:rsidRDefault="009326CC" w:rsidP="009326CC">
      <w:pPr>
        <w:shd w:val="clear" w:color="auto" w:fill="FFFFFF"/>
        <w:tabs>
          <w:tab w:val="left" w:leader="underscore" w:pos="8549"/>
          <w:tab w:val="left" w:leader="underscore" w:pos="10056"/>
        </w:tabs>
        <w:spacing w:line="322" w:lineRule="exact"/>
        <w:ind w:firstLine="709"/>
        <w:jc w:val="both"/>
        <w:rPr>
          <w:szCs w:val="28"/>
        </w:rPr>
      </w:pPr>
      <w:r w:rsidRPr="009326CC">
        <w:rPr>
          <w:color w:val="000000"/>
          <w:sz w:val="28"/>
          <w:szCs w:val="28"/>
        </w:rPr>
        <w:t xml:space="preserve">Начало приема документов для участия в конкурсе в 09 часов 00 минут  </w:t>
      </w:r>
      <w:r w:rsidRPr="009326CC">
        <w:rPr>
          <w:color w:val="000000"/>
          <w:sz w:val="28"/>
          <w:szCs w:val="28"/>
        </w:rPr>
        <w:br/>
      </w:r>
      <w:r w:rsidR="00094A3B">
        <w:rPr>
          <w:color w:val="000000"/>
          <w:sz w:val="28"/>
          <w:szCs w:val="28"/>
        </w:rPr>
        <w:t>0</w:t>
      </w:r>
      <w:r w:rsidR="00340250">
        <w:rPr>
          <w:color w:val="000000"/>
          <w:sz w:val="28"/>
          <w:szCs w:val="28"/>
        </w:rPr>
        <w:t>3</w:t>
      </w:r>
      <w:r w:rsidR="00094A3B">
        <w:rPr>
          <w:color w:val="000000"/>
          <w:sz w:val="28"/>
          <w:szCs w:val="28"/>
        </w:rPr>
        <w:t xml:space="preserve"> апреля</w:t>
      </w:r>
      <w:r w:rsidRPr="009326CC">
        <w:rPr>
          <w:color w:val="000000"/>
          <w:sz w:val="28"/>
          <w:szCs w:val="28"/>
        </w:rPr>
        <w:t xml:space="preserve"> 2025 г., окончание - в 18 часов 00 минут </w:t>
      </w:r>
      <w:r w:rsidR="00094A3B">
        <w:rPr>
          <w:color w:val="000000"/>
          <w:sz w:val="28"/>
          <w:szCs w:val="28"/>
        </w:rPr>
        <w:t>2</w:t>
      </w:r>
      <w:r w:rsidR="00340250">
        <w:rPr>
          <w:color w:val="000000"/>
          <w:sz w:val="28"/>
          <w:szCs w:val="28"/>
        </w:rPr>
        <w:t>3</w:t>
      </w:r>
      <w:bookmarkStart w:id="0" w:name="_GoBack"/>
      <w:bookmarkEnd w:id="0"/>
      <w:r w:rsidRPr="009326CC">
        <w:rPr>
          <w:color w:val="000000"/>
          <w:sz w:val="28"/>
          <w:szCs w:val="28"/>
        </w:rPr>
        <w:t xml:space="preserve"> апреля 2025 г.</w:t>
      </w:r>
    </w:p>
    <w:p w14:paraId="00486A0D" w14:textId="37BD057F" w:rsidR="009326CC" w:rsidRPr="009326CC" w:rsidRDefault="009326CC" w:rsidP="009326CC">
      <w:pPr>
        <w:shd w:val="clear" w:color="auto" w:fill="FFFFFF"/>
        <w:spacing w:line="322" w:lineRule="exact"/>
        <w:ind w:firstLine="709"/>
        <w:jc w:val="both"/>
        <w:rPr>
          <w:color w:val="000000"/>
          <w:sz w:val="28"/>
          <w:szCs w:val="28"/>
        </w:rPr>
      </w:pPr>
      <w:r w:rsidRPr="009326CC">
        <w:rPr>
          <w:color w:val="000000"/>
          <w:sz w:val="28"/>
          <w:szCs w:val="28"/>
        </w:rPr>
        <w:t xml:space="preserve">Документы принимаются конкурсной комиссией прокуратуры Вологодской области по адресу: </w:t>
      </w:r>
      <w:smartTag w:uri="urn:schemas-microsoft-com:office:smarttags" w:element="metricconverter">
        <w:smartTagPr>
          <w:attr w:name="ProductID" w:val="160035, г"/>
        </w:smartTagPr>
        <w:r w:rsidRPr="009326CC">
          <w:rPr>
            <w:color w:val="000000"/>
            <w:sz w:val="28"/>
            <w:szCs w:val="28"/>
          </w:rPr>
          <w:t>160035, г</w:t>
        </w:r>
      </w:smartTag>
      <w:r w:rsidRPr="009326CC">
        <w:rPr>
          <w:color w:val="000000"/>
          <w:sz w:val="28"/>
          <w:szCs w:val="28"/>
        </w:rPr>
        <w:t>. Вологда, ул. Пушкинская, д. 17, кабинет 9, телефоны: 78-04-63, 78-04-62, в нерабочие и праздничные дни – дежурным прокурором.</w:t>
      </w:r>
    </w:p>
    <w:p w14:paraId="75191F6E" w14:textId="3B02211B" w:rsidR="009326CC" w:rsidRPr="00E249BA" w:rsidRDefault="009326CC" w:rsidP="009326CC">
      <w:pPr>
        <w:shd w:val="clear" w:color="auto" w:fill="FFFFFF"/>
        <w:spacing w:line="322" w:lineRule="exact"/>
        <w:ind w:firstLine="709"/>
        <w:jc w:val="both"/>
        <w:rPr>
          <w:szCs w:val="28"/>
        </w:rPr>
      </w:pPr>
      <w:r w:rsidRPr="009326CC">
        <w:rPr>
          <w:color w:val="000000"/>
          <w:sz w:val="28"/>
          <w:szCs w:val="28"/>
        </w:rPr>
        <w:t xml:space="preserve">Несвоевременное представление документов, представление их в неполном объёме или с нарушением правил оформления без уважительной причины </w:t>
      </w:r>
      <w:r w:rsidRPr="00E249BA">
        <w:rPr>
          <w:color w:val="000000"/>
          <w:sz w:val="28"/>
          <w:szCs w:val="28"/>
        </w:rPr>
        <w:t>являются основанием для отказа гражданину в их приеме.</w:t>
      </w:r>
    </w:p>
    <w:p w14:paraId="5FD7AD55" w14:textId="01DCC9A0" w:rsidR="009326CC" w:rsidRDefault="009326CC" w:rsidP="009326CC">
      <w:pPr>
        <w:shd w:val="clear" w:color="auto" w:fill="FFFFFF"/>
        <w:spacing w:line="322" w:lineRule="exact"/>
        <w:ind w:firstLine="709"/>
        <w:jc w:val="both"/>
        <w:rPr>
          <w:color w:val="000000"/>
          <w:sz w:val="28"/>
          <w:szCs w:val="28"/>
        </w:rPr>
      </w:pPr>
      <w:r w:rsidRPr="00E249BA">
        <w:rPr>
          <w:color w:val="000000"/>
          <w:sz w:val="28"/>
          <w:szCs w:val="28"/>
        </w:rPr>
        <w:t xml:space="preserve">Конкурс предполагается провести не позднее </w:t>
      </w:r>
      <w:r w:rsidR="00094A3B">
        <w:rPr>
          <w:color w:val="000000"/>
          <w:sz w:val="28"/>
          <w:szCs w:val="28"/>
        </w:rPr>
        <w:t>23</w:t>
      </w:r>
      <w:r w:rsidR="00E249BA" w:rsidRPr="00E249BA">
        <w:rPr>
          <w:color w:val="000000"/>
          <w:sz w:val="28"/>
          <w:szCs w:val="28"/>
        </w:rPr>
        <w:t xml:space="preserve"> мая</w:t>
      </w:r>
      <w:r w:rsidRPr="00E249BA">
        <w:rPr>
          <w:color w:val="000000"/>
          <w:sz w:val="28"/>
          <w:szCs w:val="28"/>
        </w:rPr>
        <w:t xml:space="preserve"> 202</w:t>
      </w:r>
      <w:r w:rsidR="00E249BA" w:rsidRPr="00E249BA">
        <w:rPr>
          <w:color w:val="000000"/>
          <w:sz w:val="28"/>
          <w:szCs w:val="28"/>
        </w:rPr>
        <w:t>5</w:t>
      </w:r>
      <w:r w:rsidRPr="00E249BA">
        <w:rPr>
          <w:color w:val="000000"/>
          <w:sz w:val="28"/>
          <w:szCs w:val="28"/>
        </w:rPr>
        <w:t xml:space="preserve"> г. в здании прокуратуры Вологодской области по адресу: г. Вологда, ул. Пушкинская, д. 17.</w:t>
      </w:r>
    </w:p>
    <w:p w14:paraId="70216D2B" w14:textId="77777777" w:rsidR="009326CC" w:rsidRDefault="009326CC" w:rsidP="009326CC">
      <w:pPr>
        <w:shd w:val="clear" w:color="auto" w:fill="FFFFFF"/>
        <w:spacing w:line="322" w:lineRule="exact"/>
        <w:ind w:firstLine="709"/>
        <w:jc w:val="both"/>
        <w:rPr>
          <w:szCs w:val="28"/>
        </w:rPr>
      </w:pPr>
      <w:r>
        <w:rPr>
          <w:color w:val="000000"/>
          <w:sz w:val="28"/>
          <w:szCs w:val="28"/>
        </w:rPr>
        <w:t>Подведение итогов конкурса состоится в течение двух часов после окончания конкурса.</w:t>
      </w:r>
    </w:p>
    <w:p w14:paraId="4D65FBEA" w14:textId="77777777" w:rsidR="009326CC" w:rsidRDefault="009326CC" w:rsidP="009326CC">
      <w:pPr>
        <w:shd w:val="clear" w:color="auto" w:fill="FFFFFF"/>
        <w:spacing w:line="322" w:lineRule="exact"/>
        <w:ind w:firstLine="709"/>
        <w:jc w:val="both"/>
        <w:rPr>
          <w:szCs w:val="28"/>
        </w:rPr>
      </w:pPr>
      <w:r>
        <w:rPr>
          <w:color w:val="000000"/>
          <w:sz w:val="28"/>
          <w:szCs w:val="28"/>
        </w:rPr>
        <w:t>Конкурс заключается в оценке профессионального уровня претендентов на замещение вакантной должности гражданской службы, их соответствия установленным квалификационным требованиям к должности.</w:t>
      </w:r>
    </w:p>
    <w:p w14:paraId="5C7E0C0F" w14:textId="6FE40649" w:rsidR="009326CC" w:rsidRDefault="009326CC" w:rsidP="009326CC">
      <w:pPr>
        <w:shd w:val="clear" w:color="auto" w:fill="FFFFFF"/>
        <w:spacing w:line="322" w:lineRule="exact"/>
        <w:ind w:firstLine="709"/>
        <w:jc w:val="both"/>
        <w:rPr>
          <w:szCs w:val="28"/>
        </w:rPr>
      </w:pPr>
      <w:r>
        <w:rPr>
          <w:color w:val="000000"/>
          <w:sz w:val="28"/>
          <w:szCs w:val="28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тестирование и индивидуальное собеседование по вопросам, связанным с выполнением должностных обязанностей по должности гражданской службы, на которую претендуют кандидаты.</w:t>
      </w:r>
    </w:p>
    <w:p w14:paraId="6AA1834C" w14:textId="790AA391" w:rsidR="009326CC" w:rsidRDefault="009326CC" w:rsidP="009326CC">
      <w:pPr>
        <w:shd w:val="clear" w:color="auto" w:fill="FFFFFF"/>
        <w:spacing w:before="10" w:line="322" w:lineRule="exact"/>
        <w:ind w:firstLine="709"/>
        <w:jc w:val="both"/>
        <w:rPr>
          <w:szCs w:val="28"/>
        </w:rPr>
      </w:pPr>
      <w:r>
        <w:rPr>
          <w:color w:val="000000"/>
          <w:sz w:val="28"/>
          <w:szCs w:val="28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14:paraId="5136F15F" w14:textId="77777777" w:rsidR="009326CC" w:rsidRDefault="009326CC" w:rsidP="009326CC">
      <w:pPr>
        <w:shd w:val="clear" w:color="auto" w:fill="FFFFFF"/>
        <w:spacing w:before="10" w:line="322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Кандидатам, участвовавшим в конкурсе, сообщение о результатах конкурса направляется в письменной форме в 7-дневный срок со дня его завершения.</w:t>
      </w:r>
    </w:p>
    <w:p w14:paraId="43D69F88" w14:textId="77777777" w:rsidR="009326CC" w:rsidRDefault="009326CC" w:rsidP="009326CC">
      <w:pPr>
        <w:shd w:val="clear" w:color="auto" w:fill="FFFFFF"/>
        <w:spacing w:before="10" w:line="322" w:lineRule="exact"/>
        <w:ind w:firstLine="709"/>
        <w:jc w:val="both"/>
        <w:rPr>
          <w:color w:val="000000"/>
          <w:sz w:val="28"/>
          <w:szCs w:val="28"/>
        </w:rPr>
      </w:pPr>
    </w:p>
    <w:p w14:paraId="1BB2EBF7" w14:textId="77777777" w:rsidR="009326CC" w:rsidRDefault="009326CC" w:rsidP="009326CC">
      <w:pPr>
        <w:shd w:val="clear" w:color="auto" w:fill="FFFFFF"/>
        <w:spacing w:before="10" w:line="322" w:lineRule="exac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Условия прохождения гражданской службы </w:t>
      </w:r>
    </w:p>
    <w:p w14:paraId="3A13281D" w14:textId="77777777" w:rsidR="009326CC" w:rsidRDefault="009326CC" w:rsidP="009326CC">
      <w:pPr>
        <w:shd w:val="clear" w:color="auto" w:fill="FFFFFF"/>
        <w:spacing w:before="10" w:line="322" w:lineRule="exac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прокуратуре Вологодской области</w:t>
      </w:r>
    </w:p>
    <w:p w14:paraId="0BF6C205" w14:textId="77777777" w:rsidR="009326CC" w:rsidRDefault="009326CC" w:rsidP="009326CC">
      <w:pPr>
        <w:shd w:val="clear" w:color="auto" w:fill="FFFFFF"/>
        <w:spacing w:before="10" w:line="322" w:lineRule="exact"/>
        <w:jc w:val="center"/>
        <w:rPr>
          <w:b/>
          <w:color w:val="000000"/>
          <w:sz w:val="28"/>
          <w:szCs w:val="28"/>
        </w:rPr>
      </w:pPr>
    </w:p>
    <w:p w14:paraId="147DF95C" w14:textId="77777777" w:rsidR="009326CC" w:rsidRDefault="009326CC" w:rsidP="009326CC">
      <w:pPr>
        <w:shd w:val="clear" w:color="auto" w:fill="FFFFFF"/>
        <w:spacing w:before="10" w:line="322" w:lineRule="exac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Режим службы (служебное время)</w:t>
      </w:r>
    </w:p>
    <w:p w14:paraId="3FD3F319" w14:textId="7FD5E9BE" w:rsidR="009326CC" w:rsidRDefault="009326CC" w:rsidP="009326CC">
      <w:pPr>
        <w:shd w:val="clear" w:color="auto" w:fill="FFFFFF"/>
        <w:spacing w:before="10" w:line="322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со статьей 45 Федерального закона от 27.07.2004 № 79-ФЗ «О государственной гражданской службе Российской </w:t>
      </w:r>
      <w:r w:rsidRPr="00E249BA">
        <w:rPr>
          <w:color w:val="000000"/>
          <w:sz w:val="28"/>
          <w:szCs w:val="28"/>
        </w:rPr>
        <w:t xml:space="preserve">Федерации» и приказом прокурора области </w:t>
      </w:r>
      <w:r w:rsidRPr="00E249BA">
        <w:rPr>
          <w:sz w:val="28"/>
          <w:szCs w:val="28"/>
        </w:rPr>
        <w:t xml:space="preserve">приказ </w:t>
      </w:r>
      <w:r w:rsidR="00E249BA" w:rsidRPr="00E249BA">
        <w:rPr>
          <w:sz w:val="28"/>
          <w:szCs w:val="28"/>
        </w:rPr>
        <w:t>от 29.12.2023 № 234 «Об утверждении</w:t>
      </w:r>
      <w:r w:rsidR="00E249BA">
        <w:rPr>
          <w:sz w:val="28"/>
          <w:szCs w:val="28"/>
        </w:rPr>
        <w:t xml:space="preserve"> Служебного распорядка прокуратуры области для федеральных государственных гражданских служащих» 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для гражданских служащих прокуратуры области устанавливается пятидневная служебная неделя продолжительностью 40 часов с двумя выходными днями (суббота и воскресенье). Гражданским служащим устанавливается ненормированный служебный день.</w:t>
      </w:r>
    </w:p>
    <w:p w14:paraId="4121D428" w14:textId="77777777" w:rsidR="009326CC" w:rsidRDefault="009326CC" w:rsidP="009326CC">
      <w:pPr>
        <w:shd w:val="clear" w:color="auto" w:fill="FFFFFF"/>
        <w:ind w:right="19" w:firstLine="567"/>
        <w:jc w:val="both"/>
        <w:rPr>
          <w:sz w:val="28"/>
          <w:szCs w:val="28"/>
        </w:rPr>
      </w:pPr>
      <w:r>
        <w:rPr>
          <w:sz w:val="28"/>
          <w:szCs w:val="28"/>
        </w:rPr>
        <w:t>Время начала и окончания служебного времени в понедельник, вторник, среду и четверг устанавливается с 9 часов 00 минут до 18 часов 00 минут, в пятницу - с 9 часов 00 минут до 16 часов 45 минут с перерывом для отдыха и питания продолжительностью 45 минут в период с 13 часов 00 минут до 13 часов 45 минут.</w:t>
      </w:r>
    </w:p>
    <w:p w14:paraId="49D4E6B6" w14:textId="77777777" w:rsidR="009326CC" w:rsidRDefault="009326CC" w:rsidP="009326CC">
      <w:pPr>
        <w:shd w:val="clear" w:color="auto" w:fill="FFFFFF"/>
        <w:spacing w:before="10" w:line="322" w:lineRule="exact"/>
        <w:ind w:firstLine="709"/>
        <w:jc w:val="both"/>
        <w:rPr>
          <w:color w:val="000000"/>
          <w:sz w:val="28"/>
          <w:szCs w:val="28"/>
        </w:rPr>
      </w:pPr>
    </w:p>
    <w:p w14:paraId="07A3A857" w14:textId="77777777" w:rsidR="009326CC" w:rsidRDefault="009326CC" w:rsidP="009326CC">
      <w:pPr>
        <w:shd w:val="clear" w:color="auto" w:fill="FFFFFF"/>
        <w:spacing w:before="10" w:line="322" w:lineRule="exac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Денежное содержание</w:t>
      </w:r>
    </w:p>
    <w:p w14:paraId="2C7DCB60" w14:textId="77777777" w:rsidR="009326CC" w:rsidRDefault="009326CC" w:rsidP="009326CC">
      <w:pPr>
        <w:shd w:val="clear" w:color="auto" w:fill="FFFFFF"/>
        <w:spacing w:before="10" w:line="322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со ст. 50 Федерального закона «О государственной гражданской службе Российской Федерации» оплата труда гражданского служащего производится в виде денежного содержания, которое состоит из:</w:t>
      </w:r>
    </w:p>
    <w:p w14:paraId="70EFFD6F" w14:textId="77777777" w:rsidR="009326CC" w:rsidRDefault="009326CC" w:rsidP="009326CC">
      <w:pPr>
        <w:overflowPunc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месячного оклада гражданского служащего в соответствии с замещаемой им должностью гражданской службы;</w:t>
      </w:r>
    </w:p>
    <w:p w14:paraId="41DA8A2E" w14:textId="77777777" w:rsidR="009326CC" w:rsidRDefault="009326CC" w:rsidP="009326CC">
      <w:pPr>
        <w:overflowPunc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месячного оклада гражданского служащего в соответствии с присвоенным ему классным чином гражданской службы;</w:t>
      </w:r>
    </w:p>
    <w:p w14:paraId="77F3CE1D" w14:textId="77777777" w:rsidR="009326CC" w:rsidRDefault="009326CC" w:rsidP="009326CC">
      <w:pPr>
        <w:overflowPunc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ежемесячной надбавки к должностному окладу за выслугу лет на гражданской службе (в размере от 10 до 30 процентов должностного оклада); </w:t>
      </w:r>
    </w:p>
    <w:p w14:paraId="5F3732B5" w14:textId="77777777" w:rsidR="009326CC" w:rsidRDefault="009326CC" w:rsidP="009326CC">
      <w:pPr>
        <w:overflowPunc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ежемесячной </w:t>
      </w:r>
      <w:hyperlink r:id="rId5" w:history="1">
        <w:r>
          <w:rPr>
            <w:rStyle w:val="a7"/>
            <w:sz w:val="28"/>
            <w:szCs w:val="28"/>
          </w:rPr>
          <w:t>надбавк</w:t>
        </w:r>
      </w:hyperlink>
      <w:r>
        <w:rPr>
          <w:sz w:val="28"/>
          <w:szCs w:val="28"/>
        </w:rPr>
        <w:t>и к должностному окладу за особые условия гражданской службы (в размере от 60 до 90 процентов должностного оклада);</w:t>
      </w:r>
    </w:p>
    <w:p w14:paraId="63A1337A" w14:textId="77777777" w:rsidR="009326CC" w:rsidRDefault="009326CC" w:rsidP="009326CC">
      <w:pPr>
        <w:overflowPunc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ежемесячного </w:t>
      </w:r>
      <w:hyperlink r:id="rId6" w:history="1">
        <w:r>
          <w:rPr>
            <w:rStyle w:val="a7"/>
            <w:sz w:val="28"/>
            <w:szCs w:val="28"/>
          </w:rPr>
          <w:t>денежного поощрения;</w:t>
        </w:r>
      </w:hyperlink>
    </w:p>
    <w:p w14:paraId="3A40B479" w14:textId="77777777" w:rsidR="009326CC" w:rsidRDefault="009326CC" w:rsidP="009326CC">
      <w:pPr>
        <w:overflowPunc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единовременной выплаты при предоставлении ежегодного оплачиваемого отпуска и материальной помощи, выплачиваемых за счёт средств фонда оплаты труда гражданских служащих;</w:t>
      </w:r>
    </w:p>
    <w:p w14:paraId="5F586809" w14:textId="77777777" w:rsidR="009326CC" w:rsidRDefault="009326CC" w:rsidP="009326CC">
      <w:pPr>
        <w:overflowPunc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премии за выполнение особо важных и сложных заданий, порядок выплаты которых определяется представителем нанимателя с учётом обеспечения задач и функций государственного органа, исполнения должностного регламента.</w:t>
      </w:r>
    </w:p>
    <w:p w14:paraId="5D9C188E" w14:textId="77777777" w:rsidR="009326CC" w:rsidRDefault="009326CC" w:rsidP="009326CC">
      <w:pPr>
        <w:overflowPunct/>
        <w:ind w:firstLine="540"/>
        <w:jc w:val="both"/>
        <w:rPr>
          <w:sz w:val="28"/>
          <w:szCs w:val="28"/>
        </w:rPr>
      </w:pPr>
    </w:p>
    <w:p w14:paraId="4866E005" w14:textId="77777777" w:rsidR="009326CC" w:rsidRDefault="009326CC" w:rsidP="009326CC">
      <w:pPr>
        <w:overflowPunc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Время отдыха</w:t>
      </w:r>
    </w:p>
    <w:p w14:paraId="2DACF0E4" w14:textId="77777777" w:rsidR="009326CC" w:rsidRDefault="009326CC" w:rsidP="009326CC">
      <w:pPr>
        <w:overflowPunc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Ежегодный оплачиваемый отпуск гражданского служащего состоит из основного оплачиваемого отпуска и дополнительных оплачиваемых отпусков.</w:t>
      </w:r>
    </w:p>
    <w:p w14:paraId="5EA222D5" w14:textId="77777777" w:rsidR="009326CC" w:rsidRDefault="009326CC" w:rsidP="009326CC">
      <w:pPr>
        <w:widowControl w:val="0"/>
        <w:shd w:val="clear" w:color="auto" w:fill="FFFFFF"/>
        <w:tabs>
          <w:tab w:val="left" w:pos="709"/>
        </w:tabs>
        <w:overflowPunct/>
        <w:ind w:right="19"/>
        <w:jc w:val="both"/>
        <w:rPr>
          <w:sz w:val="28"/>
          <w:szCs w:val="28"/>
        </w:rPr>
      </w:pPr>
      <w:r>
        <w:rPr>
          <w:sz w:val="28"/>
          <w:szCs w:val="28"/>
        </w:rPr>
        <w:tab/>
        <w:t>Гражданским служащим предоставляется ежегодный основной оплачиваемый отпуск продолжительностью 30 календарных дней.</w:t>
      </w:r>
    </w:p>
    <w:p w14:paraId="0D1F3493" w14:textId="77777777" w:rsidR="009326CC" w:rsidRDefault="009326CC" w:rsidP="009326CC">
      <w:pPr>
        <w:pStyle w:val="ConsPlusNormal"/>
        <w:ind w:firstLine="540"/>
        <w:jc w:val="both"/>
      </w:pPr>
      <w:r>
        <w:tab/>
        <w:t>Гражданским служащим предоставляется ежегодный дополнительный оплачиваемый отпуск за выслугу лет продолжительностью:</w:t>
      </w:r>
    </w:p>
    <w:p w14:paraId="0130B429" w14:textId="77777777" w:rsidR="009326CC" w:rsidRDefault="009326CC" w:rsidP="009326CC">
      <w:pPr>
        <w:pStyle w:val="ConsPlusNormal"/>
        <w:ind w:firstLine="540"/>
        <w:jc w:val="both"/>
      </w:pPr>
      <w:r>
        <w:lastRenderedPageBreak/>
        <w:t>1) при стаже гражданской службы от 1 года до 5 лет - 1 календарный день;</w:t>
      </w:r>
    </w:p>
    <w:p w14:paraId="447C4AAE" w14:textId="77777777" w:rsidR="009326CC" w:rsidRDefault="009326CC" w:rsidP="009326CC">
      <w:pPr>
        <w:pStyle w:val="ConsPlusNormal"/>
        <w:ind w:firstLine="540"/>
        <w:jc w:val="both"/>
      </w:pPr>
      <w:r>
        <w:t>2) при стаже гражданской службы от 5 до 10 лет - 5 календарных дней;</w:t>
      </w:r>
    </w:p>
    <w:p w14:paraId="6F49E17B" w14:textId="77777777" w:rsidR="009326CC" w:rsidRDefault="009326CC" w:rsidP="009326CC">
      <w:pPr>
        <w:pStyle w:val="ConsPlusNormal"/>
        <w:ind w:firstLine="540"/>
        <w:jc w:val="both"/>
      </w:pPr>
      <w:r>
        <w:t>3) при стаже гражданской службы от 10 до 15 лет - 7 календарных дней;</w:t>
      </w:r>
    </w:p>
    <w:p w14:paraId="005C230C" w14:textId="77777777" w:rsidR="009326CC" w:rsidRDefault="009326CC" w:rsidP="009326CC">
      <w:pPr>
        <w:pStyle w:val="ConsPlusNormal"/>
        <w:ind w:firstLine="540"/>
        <w:jc w:val="both"/>
      </w:pPr>
      <w:r>
        <w:t>4) при стаже гражданской службы 15 лет и более - 10 календарных дней.</w:t>
      </w:r>
    </w:p>
    <w:p w14:paraId="69B94478" w14:textId="77777777" w:rsidR="009326CC" w:rsidRDefault="009326CC" w:rsidP="009326CC">
      <w:pPr>
        <w:pStyle w:val="ConsPlusNormal"/>
        <w:ind w:firstLine="540"/>
        <w:jc w:val="both"/>
      </w:pPr>
      <w:r>
        <w:t>Гражданским служащим, для которых установлен ненормированный служебный день, предоставляется ежегодный дополнительный оплачиваемый отпуск за ненормированный служебный день продолжительностью три календарных дня.</w:t>
      </w:r>
    </w:p>
    <w:p w14:paraId="0384A9E2" w14:textId="77777777" w:rsidR="009326CC" w:rsidRDefault="009326CC" w:rsidP="009326CC">
      <w:pPr>
        <w:overflowPunct/>
        <w:ind w:firstLine="709"/>
        <w:jc w:val="both"/>
        <w:rPr>
          <w:sz w:val="28"/>
          <w:szCs w:val="28"/>
        </w:rPr>
      </w:pPr>
    </w:p>
    <w:p w14:paraId="1375EF63" w14:textId="77777777" w:rsidR="009326CC" w:rsidRDefault="009326CC" w:rsidP="009326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ДОЛЖНОСТНОЙ РЕГЛАМЕНТ</w:t>
      </w:r>
    </w:p>
    <w:p w14:paraId="2E6D69DB" w14:textId="77777777" w:rsidR="009326CC" w:rsidRDefault="009326CC" w:rsidP="009326CC">
      <w:pPr>
        <w:jc w:val="center"/>
        <w:rPr>
          <w:b/>
          <w:sz w:val="28"/>
          <w:szCs w:val="28"/>
        </w:rPr>
      </w:pPr>
    </w:p>
    <w:p w14:paraId="3682B593" w14:textId="77777777" w:rsidR="009326CC" w:rsidRDefault="009326CC" w:rsidP="009326CC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старшего специалиста 1 разряда межрайонной, специализированной прокуратуры, прокуратуры района </w:t>
      </w:r>
    </w:p>
    <w:p w14:paraId="4F7C9906" w14:textId="77777777" w:rsidR="009326CC" w:rsidRDefault="009326CC" w:rsidP="009326CC">
      <w:pPr>
        <w:jc w:val="center"/>
        <w:rPr>
          <w:b/>
          <w:sz w:val="28"/>
          <w:szCs w:val="28"/>
        </w:rPr>
      </w:pPr>
    </w:p>
    <w:p w14:paraId="7A076619" w14:textId="77777777" w:rsidR="009326CC" w:rsidRDefault="009326CC" w:rsidP="009326CC">
      <w:pPr>
        <w:numPr>
          <w:ilvl w:val="0"/>
          <w:numId w:val="1"/>
        </w:numPr>
        <w:overflowPunct/>
        <w:autoSpaceDE/>
        <w:adjustRightInd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Квалификационные требования к уровню профессионального образования, стажу гражданской службы или работы по специальности, направлению подготовки, знаниям и умениям</w:t>
      </w:r>
    </w:p>
    <w:p w14:paraId="08E4D501" w14:textId="77777777" w:rsidR="009326CC" w:rsidRDefault="009326CC" w:rsidP="009326CC">
      <w:pPr>
        <w:rPr>
          <w:b/>
          <w:sz w:val="28"/>
          <w:szCs w:val="28"/>
        </w:rPr>
      </w:pPr>
    </w:p>
    <w:p w14:paraId="4DCC4E05" w14:textId="77777777" w:rsidR="009326CC" w:rsidRDefault="009326CC" w:rsidP="009326CC">
      <w:pPr>
        <w:pStyle w:val="a6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подразделом 3 раздела 17 Реестра должностей федеральной государственной гражданской службы, утвержденного Указом Президента Российской Федерации от 31.12.2005 № 1574 «О Реестре должностей федеральной государственной гражданской службы», должность старшего специалиста 1 разряда межрайонной, специализированной прокуратуры, прокуратуры района (далее – старший специалист 1 разряда) относится к старшей группе должностей категории «обеспечивающие специалисты» и имеет регистрационный номер (код) 17-4-4-046.</w:t>
      </w:r>
    </w:p>
    <w:p w14:paraId="31D9FAAC" w14:textId="77777777" w:rsidR="009326CC" w:rsidRDefault="009326CC" w:rsidP="009326CC">
      <w:pPr>
        <w:pStyle w:val="a6"/>
        <w:numPr>
          <w:ilvl w:val="2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Область профессиональной служебной деятельности старшего специалиста 1 разряда: обеспечение деятельности органов прокуратуры Российской Федерации.</w:t>
      </w:r>
    </w:p>
    <w:p w14:paraId="12725EB2" w14:textId="77777777" w:rsidR="009326CC" w:rsidRDefault="009326CC" w:rsidP="009326CC">
      <w:pPr>
        <w:pStyle w:val="a6"/>
        <w:numPr>
          <w:ilvl w:val="2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Вид профессиональной служебной деятельности старшего специалиста 1 разряда - делопроизводственное обеспечение деятельности межрайонной, специализированной прокуратуры, прокуратуры района.</w:t>
      </w:r>
    </w:p>
    <w:p w14:paraId="48A78DB5" w14:textId="77777777" w:rsidR="009326CC" w:rsidRDefault="009326CC" w:rsidP="009326CC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Требования к уровню профессионального образования: профессиональное образование.</w:t>
      </w:r>
    </w:p>
    <w:p w14:paraId="5EF437B0" w14:textId="77777777" w:rsidR="009326CC" w:rsidRDefault="009326CC" w:rsidP="009326CC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Требования к стажу государственной гражданской службы или работы по специальности, направлению подготовки: без предъявления требований к стажу государственной гражданской службы или стажу работы по специальности, направлению подготовки.</w:t>
      </w:r>
    </w:p>
    <w:p w14:paraId="5A093A18" w14:textId="77777777" w:rsidR="009326CC" w:rsidRDefault="009326CC" w:rsidP="009326CC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1.4. </w:t>
      </w:r>
      <w:r>
        <w:rPr>
          <w:rStyle w:val="2"/>
          <w:color w:val="000000"/>
          <w:sz w:val="28"/>
          <w:szCs w:val="28"/>
        </w:rPr>
        <w:t>Требования к базовым знаниям и умениям старшего специалиста 1 разряда:</w:t>
      </w:r>
    </w:p>
    <w:p w14:paraId="2F069EC9" w14:textId="77777777" w:rsidR="009326CC" w:rsidRPr="009326CC" w:rsidRDefault="009326CC" w:rsidP="009326CC">
      <w:pPr>
        <w:pStyle w:val="20"/>
        <w:numPr>
          <w:ilvl w:val="2"/>
          <w:numId w:val="3"/>
        </w:numPr>
        <w:shd w:val="clear" w:color="auto" w:fill="auto"/>
        <w:tabs>
          <w:tab w:val="left" w:pos="1047"/>
        </w:tabs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t>Знание государственного языка Российской Федерации (русского языка).</w:t>
      </w:r>
    </w:p>
    <w:p w14:paraId="2C06465C" w14:textId="77777777" w:rsidR="009326CC" w:rsidRPr="009326CC" w:rsidRDefault="009326CC" w:rsidP="009326CC">
      <w:pPr>
        <w:pStyle w:val="20"/>
        <w:numPr>
          <w:ilvl w:val="2"/>
          <w:numId w:val="3"/>
        </w:numPr>
        <w:shd w:val="clear" w:color="auto" w:fill="auto"/>
        <w:tabs>
          <w:tab w:val="left" w:pos="1182"/>
        </w:tabs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t>Знание законодательства, необходимого для исполнения должностных обязанностей (</w:t>
      </w:r>
      <w:r w:rsidRPr="009326CC">
        <w:rPr>
          <w:rStyle w:val="2"/>
          <w:rFonts w:ascii="Times New Roman" w:hAnsi="Times New Roman" w:cs="Times New Roman"/>
          <w:sz w:val="28"/>
          <w:szCs w:val="28"/>
        </w:rPr>
        <w:t>приложение к настоящему должностному регламенту</w:t>
      </w:r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t>).</w:t>
      </w:r>
    </w:p>
    <w:p w14:paraId="07C5F9E3" w14:textId="77777777" w:rsidR="009326CC" w:rsidRPr="009326CC" w:rsidRDefault="009326CC" w:rsidP="009326CC">
      <w:pPr>
        <w:pStyle w:val="20"/>
        <w:numPr>
          <w:ilvl w:val="2"/>
          <w:numId w:val="3"/>
        </w:numPr>
        <w:shd w:val="clear" w:color="auto" w:fill="auto"/>
        <w:tabs>
          <w:tab w:val="left" w:pos="1042"/>
        </w:tabs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Знания и умения в области информационно-коммуникационных </w:t>
      </w:r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lastRenderedPageBreak/>
        <w:t>технологий:</w:t>
      </w:r>
    </w:p>
    <w:p w14:paraId="5110315C" w14:textId="77777777" w:rsidR="009326CC" w:rsidRPr="009326CC" w:rsidRDefault="009326CC" w:rsidP="009326CC">
      <w:pPr>
        <w:pStyle w:val="20"/>
        <w:numPr>
          <w:ilvl w:val="0"/>
          <w:numId w:val="4"/>
        </w:numPr>
        <w:shd w:val="clear" w:color="auto" w:fill="auto"/>
        <w:tabs>
          <w:tab w:val="left" w:pos="1182"/>
        </w:tabs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t>Знание основ информационной безопасности и защиты информации, включая:</w:t>
      </w:r>
    </w:p>
    <w:p w14:paraId="75428397" w14:textId="77777777" w:rsidR="009326CC" w:rsidRPr="009326CC" w:rsidRDefault="009326CC" w:rsidP="009326CC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t>порядок работы со сведениями, составляющими государственную тайну, иной служебной информацией, в том числе сведениями ограниченного доступа;</w:t>
      </w:r>
    </w:p>
    <w:p w14:paraId="13BF2AA6" w14:textId="77777777" w:rsidR="009326CC" w:rsidRPr="009326CC" w:rsidRDefault="009326CC" w:rsidP="009326CC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t>меры по обеспечению безопасности информации при использовании общесистемного и прикладного программного обеспечения, требования к надежности паролей;</w:t>
      </w:r>
    </w:p>
    <w:p w14:paraId="27D3E046" w14:textId="77777777" w:rsidR="009326CC" w:rsidRPr="009326CC" w:rsidRDefault="009326CC" w:rsidP="009326CC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t>порядок работы со служебной электронной почтой, а также правила использования личной электронной почты, служб мгновенных сообщений и социальных сетей, в том числе в части наличия дополнительных рисков и угроз, возникающих при использовании личных учетных записей на служебных средствах вычислительной техники (компьютерах);</w:t>
      </w:r>
    </w:p>
    <w:p w14:paraId="064F993A" w14:textId="77777777" w:rsidR="009326CC" w:rsidRPr="009326CC" w:rsidRDefault="009326CC" w:rsidP="009326CC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t>основные признаки электронных сообщений, содержащих вредоносные вложения или ссылки на вредоносные сайты в информационно- телекоммуникационной сети «Интернет», включая фишинговые письма и спам-рассылки, умение корректно и своевременно реагировать на получение таких электронных сообщений;</w:t>
      </w:r>
    </w:p>
    <w:p w14:paraId="36B5F799" w14:textId="77777777" w:rsidR="009326CC" w:rsidRPr="009326CC" w:rsidRDefault="009326CC" w:rsidP="009326CC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t>требования по обеспечению безопасности информации при использовании удаленного доступа к информационным ресурсам государственного органа с помощью информационно-телекоммуникационных сетей общего пользования (включая сеть «Интернет»), в том числе с использованием мобильных устройств;</w:t>
      </w:r>
    </w:p>
    <w:p w14:paraId="7DE884E4" w14:textId="77777777" w:rsidR="009326CC" w:rsidRPr="009326CC" w:rsidRDefault="009326CC" w:rsidP="009326CC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t>правила и ограничения подключения внешних устройств (</w:t>
      </w:r>
      <w:proofErr w:type="spellStart"/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t>флеш</w:t>
      </w:r>
      <w:proofErr w:type="spellEnd"/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t>- накопители, внешние жесткие диски), в особенности оборудованных приемо</w:t>
      </w:r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softHyphen/>
        <w:t>передающей аппаратурой (мобильные телефоны, планшеты, модемы), к служебным средствам вычислительной техники (компьютерам).</w:t>
      </w:r>
    </w:p>
    <w:p w14:paraId="5C3F16A3" w14:textId="77777777" w:rsidR="009326CC" w:rsidRPr="009326CC" w:rsidRDefault="009326CC" w:rsidP="009326CC">
      <w:pPr>
        <w:pStyle w:val="20"/>
        <w:numPr>
          <w:ilvl w:val="0"/>
          <w:numId w:val="4"/>
        </w:numPr>
        <w:shd w:val="clear" w:color="auto" w:fill="auto"/>
        <w:tabs>
          <w:tab w:val="left" w:pos="1191"/>
        </w:tabs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t>Знание основных положений законодательства о персональных данных, включая:</w:t>
      </w:r>
    </w:p>
    <w:p w14:paraId="7B545622" w14:textId="77777777" w:rsidR="009326CC" w:rsidRPr="009326CC" w:rsidRDefault="009326CC" w:rsidP="009326CC">
      <w:pPr>
        <w:pStyle w:val="20"/>
        <w:shd w:val="clear" w:color="auto" w:fill="auto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t>понятие персональных данных, принципы и условия их обработки;</w:t>
      </w:r>
    </w:p>
    <w:p w14:paraId="6D795E45" w14:textId="77777777" w:rsidR="009326CC" w:rsidRPr="009326CC" w:rsidRDefault="009326CC" w:rsidP="009326CC">
      <w:pPr>
        <w:pStyle w:val="20"/>
        <w:shd w:val="clear" w:color="auto" w:fill="auto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t>меры по обеспечению безопасности персональных данных при их обработке в информационных системах.</w:t>
      </w:r>
    </w:p>
    <w:p w14:paraId="64226A16" w14:textId="77777777" w:rsidR="009326CC" w:rsidRPr="009326CC" w:rsidRDefault="009326CC" w:rsidP="009326CC">
      <w:pPr>
        <w:pStyle w:val="20"/>
        <w:numPr>
          <w:ilvl w:val="0"/>
          <w:numId w:val="4"/>
        </w:numPr>
        <w:shd w:val="clear" w:color="auto" w:fill="auto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Знание общих принципов функционирования системы электронного документооборота, включая перечень обязательных сведений о документах, используемых в целях учета и поиска документов в системах электронного документооборота.</w:t>
      </w:r>
    </w:p>
    <w:p w14:paraId="174CB2EC" w14:textId="77777777" w:rsidR="009326CC" w:rsidRPr="009326CC" w:rsidRDefault="009326CC" w:rsidP="009326CC">
      <w:pPr>
        <w:pStyle w:val="20"/>
        <w:numPr>
          <w:ilvl w:val="0"/>
          <w:numId w:val="4"/>
        </w:numPr>
        <w:shd w:val="clear" w:color="auto" w:fill="auto"/>
        <w:tabs>
          <w:tab w:val="left" w:pos="1191"/>
        </w:tabs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t>Знание основных положений законодательства об электронной подписи, включая:</w:t>
      </w:r>
    </w:p>
    <w:p w14:paraId="7478D4E8" w14:textId="77777777" w:rsidR="009326CC" w:rsidRPr="009326CC" w:rsidRDefault="009326CC" w:rsidP="009326CC">
      <w:pPr>
        <w:pStyle w:val="20"/>
        <w:shd w:val="clear" w:color="auto" w:fill="auto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t>понятие и виды электронных подписей;</w:t>
      </w:r>
    </w:p>
    <w:p w14:paraId="5A8CCBEE" w14:textId="77777777" w:rsidR="009326CC" w:rsidRPr="009326CC" w:rsidRDefault="009326CC" w:rsidP="009326CC">
      <w:pPr>
        <w:pStyle w:val="20"/>
        <w:shd w:val="clear" w:color="auto" w:fill="auto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t>условия признания электронных документов, подписанных электронной подписью, равнозначными документам на бумажном носителе, подписанным собственноручной подписью.</w:t>
      </w:r>
    </w:p>
    <w:p w14:paraId="667848D8" w14:textId="77777777" w:rsidR="009326CC" w:rsidRPr="009326CC" w:rsidRDefault="009326CC" w:rsidP="009326CC">
      <w:pPr>
        <w:pStyle w:val="20"/>
        <w:numPr>
          <w:ilvl w:val="0"/>
          <w:numId w:val="4"/>
        </w:numPr>
        <w:shd w:val="clear" w:color="auto" w:fill="auto"/>
        <w:tabs>
          <w:tab w:val="left" w:pos="1196"/>
        </w:tabs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t>Основные знания и умения то применению персонального компьютера:</w:t>
      </w:r>
    </w:p>
    <w:p w14:paraId="2F8F6913" w14:textId="77777777" w:rsidR="009326CC" w:rsidRPr="009326CC" w:rsidRDefault="009326CC" w:rsidP="009326CC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t>умение оперативно осуществлять поиск необходимой информации, в том числе с использованием информационно-телекоммуникационной сети «Интернет»;</w:t>
      </w:r>
    </w:p>
    <w:p w14:paraId="2BBED93E" w14:textId="77777777" w:rsidR="009326CC" w:rsidRPr="009326CC" w:rsidRDefault="009326CC" w:rsidP="009326CC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lastRenderedPageBreak/>
        <w:t>умение работать со справочными нормативными правовыми базами, а также государственной системой правовой информации «Официальный интернет-портал правовой информации» (</w:t>
      </w:r>
      <w:proofErr w:type="spellStart"/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  <w:lang w:val="en-US"/>
        </w:rPr>
        <w:t>pravo</w:t>
      </w:r>
      <w:proofErr w:type="spellEnd"/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t>.</w:t>
      </w:r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  <w:lang w:val="en-US"/>
        </w:rPr>
        <w:t>gov</w:t>
      </w:r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t>);</w:t>
      </w:r>
    </w:p>
    <w:p w14:paraId="53A0E31C" w14:textId="77777777" w:rsidR="009326CC" w:rsidRPr="009326CC" w:rsidRDefault="009326CC" w:rsidP="009326CC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умение создавать, отправлять и получать электронные сообщения с помощью служебной электронной почты или иных ведомственных систем обмена электронными сообщениями, молочая работу с вложениями; </w:t>
      </w:r>
    </w:p>
    <w:p w14:paraId="5E357CDE" w14:textId="77777777" w:rsidR="009326CC" w:rsidRPr="009326CC" w:rsidRDefault="009326CC" w:rsidP="009326CC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t>умение работать с текстовыми документами, электронными таблицами и презентациями, включая их создание, редактирование, форматирование, сохранение и печать;</w:t>
      </w:r>
    </w:p>
    <w:p w14:paraId="4504265E" w14:textId="77777777" w:rsidR="009326CC" w:rsidRPr="009326CC" w:rsidRDefault="009326CC" w:rsidP="009326CC">
      <w:pPr>
        <w:pStyle w:val="20"/>
        <w:shd w:val="clear" w:color="auto" w:fill="auto"/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t>умение работать с общими сетевыми ресурсами (сетевыми дисками, папками).</w:t>
      </w:r>
    </w:p>
    <w:p w14:paraId="4B40B632" w14:textId="77777777" w:rsidR="009326CC" w:rsidRPr="009326CC" w:rsidRDefault="009326CC" w:rsidP="009326CC">
      <w:pPr>
        <w:numPr>
          <w:ilvl w:val="1"/>
          <w:numId w:val="3"/>
        </w:numPr>
        <w:overflowPunct/>
        <w:autoSpaceDE/>
        <w:adjustRightInd/>
        <w:ind w:left="0" w:firstLine="709"/>
        <w:jc w:val="both"/>
        <w:rPr>
          <w:rStyle w:val="2"/>
          <w:sz w:val="28"/>
          <w:szCs w:val="28"/>
        </w:rPr>
      </w:pPr>
      <w:r w:rsidRPr="009326CC">
        <w:rPr>
          <w:rStyle w:val="2"/>
          <w:sz w:val="28"/>
          <w:szCs w:val="28"/>
        </w:rPr>
        <w:t xml:space="preserve">Требования к общим умениям старшего специалиста 1 разряда: </w:t>
      </w:r>
    </w:p>
    <w:p w14:paraId="0C9A7209" w14:textId="77777777" w:rsidR="009326CC" w:rsidRPr="009326CC" w:rsidRDefault="009326CC" w:rsidP="009326CC">
      <w:pPr>
        <w:ind w:firstLine="709"/>
        <w:jc w:val="both"/>
      </w:pPr>
      <w:r w:rsidRPr="009326CC">
        <w:rPr>
          <w:sz w:val="28"/>
          <w:szCs w:val="28"/>
        </w:rPr>
        <w:t>- умение мыслить системно (стратегически);</w:t>
      </w:r>
    </w:p>
    <w:p w14:paraId="1C157CE4" w14:textId="77777777" w:rsidR="009326CC" w:rsidRPr="009326CC" w:rsidRDefault="009326CC" w:rsidP="009326CC">
      <w:pPr>
        <w:ind w:firstLine="709"/>
        <w:jc w:val="both"/>
        <w:rPr>
          <w:sz w:val="28"/>
          <w:szCs w:val="28"/>
        </w:rPr>
      </w:pPr>
      <w:r w:rsidRPr="009326CC">
        <w:rPr>
          <w:sz w:val="28"/>
          <w:szCs w:val="28"/>
        </w:rPr>
        <w:t>- умение планировать, рационально использовать служебное время и достигать результата;</w:t>
      </w:r>
    </w:p>
    <w:p w14:paraId="7F650473" w14:textId="77777777" w:rsidR="009326CC" w:rsidRPr="009326CC" w:rsidRDefault="009326CC" w:rsidP="009326CC">
      <w:pPr>
        <w:ind w:firstLine="709"/>
        <w:jc w:val="both"/>
        <w:rPr>
          <w:sz w:val="28"/>
          <w:szCs w:val="28"/>
        </w:rPr>
      </w:pPr>
      <w:r w:rsidRPr="009326CC">
        <w:rPr>
          <w:sz w:val="28"/>
          <w:szCs w:val="28"/>
        </w:rPr>
        <w:t>- коммуникативные умения;</w:t>
      </w:r>
    </w:p>
    <w:p w14:paraId="6168B6DF" w14:textId="77777777" w:rsidR="009326CC" w:rsidRPr="009326CC" w:rsidRDefault="009326CC" w:rsidP="009326CC">
      <w:pPr>
        <w:ind w:firstLine="709"/>
        <w:jc w:val="both"/>
        <w:rPr>
          <w:sz w:val="28"/>
          <w:szCs w:val="28"/>
        </w:rPr>
      </w:pPr>
      <w:r w:rsidRPr="009326CC">
        <w:rPr>
          <w:sz w:val="28"/>
          <w:szCs w:val="28"/>
        </w:rPr>
        <w:t>- готовность к изменениям (умение управлять изменениями).</w:t>
      </w:r>
    </w:p>
    <w:p w14:paraId="093C7609" w14:textId="77777777" w:rsidR="009326CC" w:rsidRPr="009326CC" w:rsidRDefault="009326CC" w:rsidP="009326CC">
      <w:pPr>
        <w:pStyle w:val="a6"/>
        <w:shd w:val="clear" w:color="auto" w:fill="FFFFFF"/>
        <w:ind w:left="0" w:firstLine="709"/>
        <w:jc w:val="both"/>
        <w:rPr>
          <w:color w:val="000000"/>
          <w:spacing w:val="-6"/>
          <w:sz w:val="28"/>
        </w:rPr>
      </w:pPr>
      <w:r w:rsidRPr="009326CC">
        <w:rPr>
          <w:rStyle w:val="2"/>
          <w:color w:val="000000"/>
          <w:sz w:val="28"/>
          <w:szCs w:val="28"/>
        </w:rPr>
        <w:t xml:space="preserve">1.6. </w:t>
      </w:r>
      <w:r w:rsidRPr="009326CC">
        <w:rPr>
          <w:rStyle w:val="2"/>
          <w:sz w:val="28"/>
          <w:szCs w:val="28"/>
        </w:rPr>
        <w:t>Требования к управленческим умениям старшего специалиста 1 разряда:</w:t>
      </w:r>
      <w:r w:rsidRPr="009326CC">
        <w:rPr>
          <w:color w:val="000000"/>
          <w:spacing w:val="-2"/>
          <w:sz w:val="28"/>
        </w:rPr>
        <w:t xml:space="preserve"> умение планировать работу и время для решения поставленных задач, навыки анализа собственной деятельности, способность управлять собой, работать с другими людьми</w:t>
      </w:r>
      <w:r w:rsidRPr="009326CC">
        <w:rPr>
          <w:color w:val="000000"/>
          <w:spacing w:val="-6"/>
          <w:sz w:val="28"/>
        </w:rPr>
        <w:t>.</w:t>
      </w:r>
    </w:p>
    <w:p w14:paraId="6F88F5C2" w14:textId="77777777" w:rsidR="009326CC" w:rsidRPr="009326CC" w:rsidRDefault="009326CC" w:rsidP="009326CC">
      <w:pPr>
        <w:pStyle w:val="20"/>
        <w:numPr>
          <w:ilvl w:val="1"/>
          <w:numId w:val="5"/>
        </w:numPr>
        <w:shd w:val="clear" w:color="auto" w:fill="auto"/>
        <w:tabs>
          <w:tab w:val="left" w:pos="903"/>
          <w:tab w:val="left" w:pos="1276"/>
          <w:tab w:val="left" w:pos="1418"/>
        </w:tabs>
        <w:spacing w:line="240" w:lineRule="auto"/>
        <w:ind w:left="0" w:firstLine="709"/>
        <w:rPr>
          <w:rStyle w:val="2"/>
          <w:rFonts w:ascii="Times New Roman" w:hAnsi="Times New Roman" w:cs="Times New Roman"/>
          <w:sz w:val="28"/>
          <w:szCs w:val="28"/>
        </w:rPr>
      </w:pPr>
      <w:r w:rsidRPr="009326CC">
        <w:rPr>
          <w:rStyle w:val="2"/>
          <w:rFonts w:ascii="Times New Roman" w:hAnsi="Times New Roman" w:cs="Times New Roman"/>
          <w:sz w:val="28"/>
          <w:szCs w:val="28"/>
        </w:rPr>
        <w:t>Профессионально-функциональные квалификационные требования старшего специалиста 1 разряда:</w:t>
      </w:r>
    </w:p>
    <w:p w14:paraId="7449000B" w14:textId="77777777" w:rsidR="009326CC" w:rsidRPr="009326CC" w:rsidRDefault="009326CC" w:rsidP="009326CC">
      <w:pPr>
        <w:pStyle w:val="a6"/>
        <w:numPr>
          <w:ilvl w:val="2"/>
          <w:numId w:val="5"/>
        </w:numPr>
        <w:tabs>
          <w:tab w:val="left" w:pos="1276"/>
          <w:tab w:val="left" w:pos="1418"/>
        </w:tabs>
        <w:ind w:left="0" w:firstLine="709"/>
        <w:jc w:val="both"/>
      </w:pPr>
      <w:r w:rsidRPr="009326CC">
        <w:rPr>
          <w:sz w:val="28"/>
          <w:szCs w:val="28"/>
        </w:rPr>
        <w:t>Квалификационные требования к профессионально-функциональным знаниям:</w:t>
      </w:r>
    </w:p>
    <w:p w14:paraId="2F93ADD8" w14:textId="77777777" w:rsidR="009326CC" w:rsidRPr="009326CC" w:rsidRDefault="009326CC" w:rsidP="009326CC">
      <w:pPr>
        <w:pStyle w:val="a5"/>
        <w:tabs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9326CC">
        <w:rPr>
          <w:sz w:val="28"/>
          <w:szCs w:val="28"/>
          <w:shd w:val="clear" w:color="auto" w:fill="FFFFFF"/>
        </w:rPr>
        <w:t>- централизованная, децентрализованная и смешанная формы ведения делопроизводства и архивного дела;</w:t>
      </w:r>
    </w:p>
    <w:p w14:paraId="4F80F715" w14:textId="77777777" w:rsidR="009326CC" w:rsidRPr="009326CC" w:rsidRDefault="009326CC" w:rsidP="009326CC">
      <w:pPr>
        <w:pStyle w:val="a5"/>
        <w:tabs>
          <w:tab w:val="left" w:pos="1134"/>
        </w:tabs>
        <w:ind w:firstLine="709"/>
        <w:jc w:val="both"/>
        <w:rPr>
          <w:shd w:val="clear" w:color="auto" w:fill="FFFFFF"/>
        </w:rPr>
      </w:pPr>
      <w:r w:rsidRPr="009326CC">
        <w:rPr>
          <w:sz w:val="28"/>
          <w:szCs w:val="28"/>
          <w:shd w:val="clear" w:color="auto" w:fill="FFFFFF"/>
        </w:rPr>
        <w:t>- система взаимодействия в рамках внутриведомственного и межведомственного электронного документооборота</w:t>
      </w:r>
      <w:r w:rsidRPr="009326CC">
        <w:rPr>
          <w:shd w:val="clear" w:color="auto" w:fill="FFFFFF"/>
        </w:rPr>
        <w:t>;</w:t>
      </w:r>
    </w:p>
    <w:p w14:paraId="2193C2A3" w14:textId="77777777" w:rsidR="009326CC" w:rsidRPr="009326CC" w:rsidRDefault="009326CC" w:rsidP="009326CC">
      <w:pPr>
        <w:pStyle w:val="a5"/>
        <w:ind w:firstLine="709"/>
        <w:jc w:val="both"/>
        <w:rPr>
          <w:sz w:val="28"/>
          <w:szCs w:val="28"/>
          <w:shd w:val="clear" w:color="auto" w:fill="FFFFFF"/>
        </w:rPr>
      </w:pPr>
      <w:r w:rsidRPr="009326CC">
        <w:rPr>
          <w:sz w:val="28"/>
          <w:szCs w:val="28"/>
          <w:shd w:val="clear" w:color="auto" w:fill="FFFFFF"/>
        </w:rPr>
        <w:t>- виды информационных и справочно-поисковых систем;</w:t>
      </w:r>
    </w:p>
    <w:p w14:paraId="3C9EB12B" w14:textId="77777777" w:rsidR="009326CC" w:rsidRPr="009326CC" w:rsidRDefault="009326CC" w:rsidP="009326CC">
      <w:pPr>
        <w:pStyle w:val="a5"/>
        <w:ind w:firstLine="709"/>
        <w:jc w:val="both"/>
        <w:rPr>
          <w:sz w:val="28"/>
          <w:szCs w:val="28"/>
          <w:shd w:val="clear" w:color="auto" w:fill="FFFFFF"/>
        </w:rPr>
      </w:pPr>
      <w:r w:rsidRPr="009326CC">
        <w:rPr>
          <w:sz w:val="28"/>
          <w:szCs w:val="28"/>
          <w:shd w:val="clear" w:color="auto" w:fill="FFFFFF"/>
        </w:rPr>
        <w:t>- принципы и методы подготовки организационно-распорядительных и методических документов;</w:t>
      </w:r>
    </w:p>
    <w:p w14:paraId="2EFFA32D" w14:textId="77777777" w:rsidR="009326CC" w:rsidRPr="009326CC" w:rsidRDefault="009326CC" w:rsidP="009326CC">
      <w:pPr>
        <w:pStyle w:val="a5"/>
        <w:ind w:firstLine="709"/>
        <w:jc w:val="both"/>
        <w:rPr>
          <w:sz w:val="28"/>
          <w:szCs w:val="28"/>
          <w:shd w:val="clear" w:color="auto" w:fill="FFFFFF"/>
        </w:rPr>
      </w:pPr>
      <w:r w:rsidRPr="009326CC">
        <w:rPr>
          <w:sz w:val="28"/>
          <w:szCs w:val="28"/>
          <w:shd w:val="clear" w:color="auto" w:fill="FFFFFF"/>
        </w:rPr>
        <w:t>- основы документационного обеспечения;</w:t>
      </w:r>
    </w:p>
    <w:p w14:paraId="2023C60C" w14:textId="77777777" w:rsidR="009326CC" w:rsidRPr="009326CC" w:rsidRDefault="009326CC" w:rsidP="009326CC">
      <w:pPr>
        <w:pStyle w:val="a5"/>
        <w:ind w:firstLine="709"/>
        <w:jc w:val="both"/>
        <w:rPr>
          <w:sz w:val="28"/>
          <w:szCs w:val="28"/>
          <w:shd w:val="clear" w:color="auto" w:fill="FFFFFF"/>
        </w:rPr>
      </w:pPr>
      <w:r w:rsidRPr="009326CC">
        <w:rPr>
          <w:sz w:val="28"/>
          <w:szCs w:val="28"/>
          <w:shd w:val="clear" w:color="auto" w:fill="FFFFFF"/>
        </w:rPr>
        <w:t>- принципы систематизации и обеспечения сохранности документов, в том числе архивных.</w:t>
      </w:r>
    </w:p>
    <w:p w14:paraId="177185E4" w14:textId="77777777" w:rsidR="009326CC" w:rsidRPr="009326CC" w:rsidRDefault="009326CC" w:rsidP="009326CC">
      <w:pPr>
        <w:pStyle w:val="a5"/>
        <w:ind w:firstLine="708"/>
        <w:jc w:val="both"/>
        <w:rPr>
          <w:rStyle w:val="2"/>
          <w:sz w:val="28"/>
          <w:szCs w:val="28"/>
        </w:rPr>
      </w:pPr>
      <w:r w:rsidRPr="009326CC">
        <w:rPr>
          <w:rStyle w:val="2"/>
          <w:sz w:val="28"/>
          <w:szCs w:val="28"/>
        </w:rPr>
        <w:t>1.7.2. Квалификационные требования к функциональным умениям:</w:t>
      </w:r>
    </w:p>
    <w:p w14:paraId="792A32E6" w14:textId="77777777" w:rsidR="009326CC" w:rsidRPr="009326CC" w:rsidRDefault="009326CC" w:rsidP="009326CC">
      <w:pPr>
        <w:pStyle w:val="a5"/>
        <w:ind w:firstLine="708"/>
        <w:jc w:val="both"/>
        <w:rPr>
          <w:color w:val="000000"/>
        </w:rPr>
      </w:pPr>
      <w:r w:rsidRPr="009326CC">
        <w:rPr>
          <w:color w:val="000000"/>
          <w:sz w:val="28"/>
          <w:szCs w:val="28"/>
        </w:rPr>
        <w:t>- прием, первичная обработка, учет и регистрация, подготовка, оформление, отправление корреспонденции, осуществление контроля за исполнением документов;</w:t>
      </w:r>
    </w:p>
    <w:p w14:paraId="62EF8ECC" w14:textId="77777777" w:rsidR="009326CC" w:rsidRPr="009326CC" w:rsidRDefault="009326CC" w:rsidP="009326CC">
      <w:pPr>
        <w:pStyle w:val="a6"/>
        <w:tabs>
          <w:tab w:val="left" w:pos="426"/>
        </w:tabs>
        <w:ind w:left="0" w:firstLine="709"/>
        <w:jc w:val="both"/>
        <w:rPr>
          <w:color w:val="000000"/>
          <w:sz w:val="28"/>
          <w:szCs w:val="28"/>
        </w:rPr>
      </w:pPr>
      <w:r w:rsidRPr="009326CC">
        <w:rPr>
          <w:color w:val="000000"/>
          <w:sz w:val="28"/>
          <w:szCs w:val="28"/>
        </w:rPr>
        <w:t>- выполнение печатных работ, осуществление расшифровок заседаний коллегий и координационных совещаний с аудиоаппаратуры, сканирование документов и выполнение копировально-множительных работ;</w:t>
      </w:r>
    </w:p>
    <w:p w14:paraId="1B462205" w14:textId="77777777" w:rsidR="009326CC" w:rsidRPr="009326CC" w:rsidRDefault="009326CC" w:rsidP="009326CC">
      <w:pPr>
        <w:pStyle w:val="a6"/>
        <w:tabs>
          <w:tab w:val="left" w:pos="426"/>
        </w:tabs>
        <w:ind w:left="0" w:firstLine="709"/>
        <w:jc w:val="both"/>
        <w:rPr>
          <w:color w:val="000000"/>
          <w:sz w:val="28"/>
          <w:szCs w:val="28"/>
        </w:rPr>
      </w:pPr>
      <w:r w:rsidRPr="009326CC">
        <w:rPr>
          <w:color w:val="000000"/>
          <w:sz w:val="28"/>
          <w:szCs w:val="28"/>
        </w:rPr>
        <w:t>- составление номенклатуры дел, формирование документов в дела и производства;</w:t>
      </w:r>
    </w:p>
    <w:p w14:paraId="6C93E198" w14:textId="77777777" w:rsidR="009326CC" w:rsidRPr="009326CC" w:rsidRDefault="009326CC" w:rsidP="009326CC">
      <w:pPr>
        <w:pStyle w:val="a6"/>
        <w:tabs>
          <w:tab w:val="left" w:pos="426"/>
        </w:tabs>
        <w:ind w:left="0" w:firstLine="709"/>
        <w:jc w:val="both"/>
        <w:rPr>
          <w:color w:val="000000"/>
          <w:sz w:val="28"/>
          <w:szCs w:val="28"/>
        </w:rPr>
      </w:pPr>
      <w:r w:rsidRPr="009326CC">
        <w:rPr>
          <w:color w:val="000000"/>
          <w:sz w:val="28"/>
          <w:szCs w:val="28"/>
        </w:rPr>
        <w:t>- комплектование, хранение, учет и использование архивных документов;</w:t>
      </w:r>
    </w:p>
    <w:p w14:paraId="004284E0" w14:textId="77777777" w:rsidR="009326CC" w:rsidRPr="009326CC" w:rsidRDefault="009326CC" w:rsidP="009326CC">
      <w:pPr>
        <w:pStyle w:val="20"/>
        <w:shd w:val="clear" w:color="auto" w:fill="auto"/>
        <w:tabs>
          <w:tab w:val="left" w:leader="underscore" w:pos="6238"/>
        </w:tabs>
        <w:spacing w:line="240" w:lineRule="auto"/>
        <w:jc w:val="center"/>
        <w:rPr>
          <w:rStyle w:val="2"/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12F03435" w14:textId="77777777" w:rsidR="009326CC" w:rsidRPr="009326CC" w:rsidRDefault="009326CC" w:rsidP="009326CC">
      <w:pPr>
        <w:pStyle w:val="20"/>
        <w:shd w:val="clear" w:color="auto" w:fill="auto"/>
        <w:tabs>
          <w:tab w:val="left" w:leader="underscore" w:pos="6238"/>
        </w:tabs>
        <w:spacing w:line="240" w:lineRule="auto"/>
        <w:jc w:val="center"/>
        <w:rPr>
          <w:rStyle w:val="2"/>
          <w:rFonts w:ascii="Times New Roman" w:hAnsi="Times New Roman" w:cs="Times New Roman"/>
          <w:b/>
          <w:color w:val="000000"/>
          <w:sz w:val="28"/>
          <w:szCs w:val="28"/>
        </w:rPr>
      </w:pPr>
      <w:r w:rsidRPr="009326CC">
        <w:rPr>
          <w:rStyle w:val="2"/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2. Должностные обязанности, права и ответственность </w:t>
      </w:r>
      <w:r w:rsidRPr="009326CC">
        <w:rPr>
          <w:rStyle w:val="2"/>
          <w:rFonts w:ascii="Times New Roman" w:hAnsi="Times New Roman" w:cs="Times New Roman"/>
          <w:b/>
          <w:color w:val="000000"/>
          <w:sz w:val="28"/>
          <w:szCs w:val="28"/>
        </w:rPr>
        <w:tab/>
        <w:t>старшего специалиста 1 разряда за неисполнение (ненадлежащее исполнение) должностных обязанностей</w:t>
      </w:r>
    </w:p>
    <w:p w14:paraId="240F9CE4" w14:textId="77777777" w:rsidR="009326CC" w:rsidRPr="009326CC" w:rsidRDefault="009326CC" w:rsidP="009326CC">
      <w:pPr>
        <w:pStyle w:val="20"/>
        <w:shd w:val="clear" w:color="auto" w:fill="auto"/>
        <w:tabs>
          <w:tab w:val="left" w:leader="underscore" w:pos="6238"/>
        </w:tabs>
        <w:spacing w:line="240" w:lineRule="auto"/>
        <w:jc w:val="center"/>
        <w:rPr>
          <w:rFonts w:ascii="Times New Roman" w:hAnsi="Times New Roman" w:cs="Times New Roman"/>
          <w:highlight w:val="yellow"/>
        </w:rPr>
      </w:pPr>
    </w:p>
    <w:p w14:paraId="06028B30" w14:textId="77777777" w:rsidR="009326CC" w:rsidRPr="009326CC" w:rsidRDefault="009326CC" w:rsidP="009326CC">
      <w:pPr>
        <w:pStyle w:val="20"/>
        <w:shd w:val="clear" w:color="auto" w:fill="auto"/>
        <w:tabs>
          <w:tab w:val="left" w:leader="underscore" w:pos="1831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t>2.1.</w:t>
      </w:r>
      <w:r w:rsidRPr="009326CC">
        <w:rPr>
          <w:rFonts w:ascii="Times New Roman" w:hAnsi="Times New Roman" w:cs="Times New Roman"/>
        </w:rPr>
        <w:t xml:space="preserve"> </w:t>
      </w:r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t>Старший специалист 1 разряда обязан:</w:t>
      </w:r>
    </w:p>
    <w:p w14:paraId="2AA26A82" w14:textId="77777777" w:rsidR="009326CC" w:rsidRPr="009326CC" w:rsidRDefault="009326CC" w:rsidP="009326CC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t>исполнять обязанности гражданского служащего, соблюдать установленные для государственных служащих ограничения, требования к служебному поведению, не допускать нарушений запретов, связанных с прохождением гражданской службы, предусмотренных статьями 15-18 Федерального закона от 27.07.2004 № 79-ФЗ «О государственной гражданской службе Российской Федерации»;</w:t>
      </w:r>
    </w:p>
    <w:p w14:paraId="33DCCE4D" w14:textId="77777777" w:rsidR="009326CC" w:rsidRPr="009326CC" w:rsidRDefault="009326CC" w:rsidP="009326CC">
      <w:pPr>
        <w:pStyle w:val="20"/>
        <w:shd w:val="clear" w:color="auto" w:fill="auto"/>
        <w:tabs>
          <w:tab w:val="left" w:leader="underscore" w:pos="6238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t>соблюдать Служебный распорядок прокуратуры Вологодской области для федеральных государственных гражданских служащих, должностной регламент, правила н нормы охраны труда, технику безопасности и противопожарную безопасность;</w:t>
      </w:r>
    </w:p>
    <w:p w14:paraId="38E327FB" w14:textId="77777777" w:rsidR="009326CC" w:rsidRPr="009326CC" w:rsidRDefault="009326CC" w:rsidP="009326CC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не разглашать сведения, составляющие государственную и иную охраняемую федеральным законом тайну, а также сведения, ставшие известными </w:t>
      </w:r>
      <w:r w:rsidRPr="009326CC">
        <w:rPr>
          <w:rFonts w:ascii="Times New Roman" w:hAnsi="Times New Roman" w:cs="Times New Roman"/>
          <w:sz w:val="28"/>
          <w:szCs w:val="28"/>
        </w:rPr>
        <w:t>с</w:t>
      </w:r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14:paraId="7D819103" w14:textId="77777777" w:rsidR="009326CC" w:rsidRPr="009326CC" w:rsidRDefault="009326CC" w:rsidP="009326CC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t>беречь государственное имущество, в том числе предоставленное ему для исполнения должностных обязанностей;</w:t>
      </w:r>
    </w:p>
    <w:p w14:paraId="6EA50F35" w14:textId="77777777" w:rsidR="009326CC" w:rsidRPr="009326CC" w:rsidRDefault="009326CC" w:rsidP="009326CC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t>поддерживать уровень квалификации, необходимый для надлежащего исполнения должностных обязанностей;</w:t>
      </w:r>
    </w:p>
    <w:p w14:paraId="4D454C7B" w14:textId="77777777" w:rsidR="009326CC" w:rsidRPr="009326CC" w:rsidRDefault="009326CC" w:rsidP="009326CC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t>обеспечивать оперативное прохождение и сохранность служебной документации;</w:t>
      </w:r>
    </w:p>
    <w:p w14:paraId="7693D7A2" w14:textId="77777777" w:rsidR="009326CC" w:rsidRPr="009326CC" w:rsidRDefault="009326CC" w:rsidP="009326CC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t>соблюдать основные принципы, этические нормы и правила служебного поведения, определенные Кодексом этики и служебного поведения федерального государственного гражданского служащего органов прокуратуры Российской Федерации, утвержденным приказом Генерального прокурора Российской Федерации от 25.03.2011 № 79;</w:t>
      </w:r>
    </w:p>
    <w:p w14:paraId="20C45099" w14:textId="77777777" w:rsidR="009326CC" w:rsidRPr="009326CC" w:rsidRDefault="009326CC" w:rsidP="009326CC">
      <w:pPr>
        <w:pStyle w:val="20"/>
        <w:shd w:val="clear" w:color="auto" w:fill="auto"/>
        <w:tabs>
          <w:tab w:val="left" w:pos="709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t>представлять ежегодно в порядке, установленном Федеральным законом «О государственной гражданской службе Российской Федерации», сведения об адресах сайтов и (или) страниц сайтов в информационно</w:t>
      </w:r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softHyphen/>
        <w:t>-телекоммуникационной сети «Интернет», на которых он (гражданский служащий) размещал общедоступную информацию, а также данные, позволяющие его (гражданского служащего) идентифицировать;</w:t>
      </w:r>
    </w:p>
    <w:p w14:paraId="2654C30B" w14:textId="77777777" w:rsidR="009326CC" w:rsidRPr="009326CC" w:rsidRDefault="009326CC" w:rsidP="009326CC">
      <w:pPr>
        <w:pStyle w:val="20"/>
        <w:shd w:val="clear" w:color="auto" w:fill="auto"/>
        <w:tabs>
          <w:tab w:val="left" w:pos="709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уведомлять </w:t>
      </w:r>
      <w:r w:rsidRPr="009326CC">
        <w:rPr>
          <w:rFonts w:ascii="Times New Roman" w:hAnsi="Times New Roman" w:cs="Times New Roman"/>
          <w:sz w:val="28"/>
          <w:szCs w:val="28"/>
        </w:rPr>
        <w:t>в</w:t>
      </w:r>
      <w:r w:rsidRPr="009326CC">
        <w:rPr>
          <w:rFonts w:ascii="Times New Roman" w:hAnsi="Times New Roman" w:cs="Times New Roman"/>
        </w:rPr>
        <w:t xml:space="preserve"> </w:t>
      </w:r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t>соответствии с требованиями Федерального закона от 25.12.2008 № 275-ФЗ «О противодействии коррупции» и в установленном Генеральным прокурором Российской Федерации порядке обо всех случаях обращения к нему (гражданскому служащему) каких-либо лиц с целью склонения к совершению коррупционных правонарушений;</w:t>
      </w:r>
    </w:p>
    <w:p w14:paraId="1CCB3F16" w14:textId="77777777" w:rsidR="009326CC" w:rsidRPr="009326CC" w:rsidRDefault="009326CC" w:rsidP="009326CC">
      <w:pPr>
        <w:pStyle w:val="20"/>
        <w:shd w:val="clear" w:color="auto" w:fill="auto"/>
        <w:tabs>
          <w:tab w:val="left" w:pos="709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сообщать в установленном порядке о получении подарка в связи с протокольными мероприятиями, служебными командировками и </w:t>
      </w:r>
      <w:r w:rsidRPr="009326CC">
        <w:rPr>
          <w:rStyle w:val="22"/>
          <w:i w:val="0"/>
          <w:color w:val="000000"/>
          <w:sz w:val="28"/>
          <w:szCs w:val="28"/>
        </w:rPr>
        <w:t xml:space="preserve">другими </w:t>
      </w:r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официальными мероприятиями, участие в которых связано с исполнением им </w:t>
      </w:r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lastRenderedPageBreak/>
        <w:t>служебных (должностных) обязанностей.</w:t>
      </w:r>
    </w:p>
    <w:p w14:paraId="3C3FEA69" w14:textId="77777777" w:rsidR="009326CC" w:rsidRPr="009326CC" w:rsidRDefault="009326CC" w:rsidP="009326CC">
      <w:pPr>
        <w:pStyle w:val="20"/>
        <w:shd w:val="clear" w:color="auto" w:fill="auto"/>
        <w:tabs>
          <w:tab w:val="left" w:pos="709"/>
          <w:tab w:val="left" w:pos="851"/>
        </w:tabs>
        <w:spacing w:line="240" w:lineRule="auto"/>
        <w:ind w:firstLine="709"/>
        <w:rPr>
          <w:rStyle w:val="2"/>
          <w:rFonts w:ascii="Times New Roman" w:hAnsi="Times New Roman" w:cs="Times New Roman"/>
          <w:sz w:val="28"/>
          <w:szCs w:val="28"/>
        </w:rPr>
      </w:pPr>
      <w:r w:rsidRPr="009326CC">
        <w:rPr>
          <w:rStyle w:val="2"/>
          <w:rFonts w:ascii="Times New Roman" w:hAnsi="Times New Roman" w:cs="Times New Roman"/>
          <w:sz w:val="28"/>
          <w:szCs w:val="28"/>
        </w:rPr>
        <w:t>Кроме того, он обязан:</w:t>
      </w:r>
    </w:p>
    <w:p w14:paraId="7B10998E" w14:textId="77777777" w:rsidR="009326CC" w:rsidRPr="009326CC" w:rsidRDefault="009326CC" w:rsidP="009326CC">
      <w:pPr>
        <w:pStyle w:val="a6"/>
        <w:tabs>
          <w:tab w:val="left" w:pos="709"/>
          <w:tab w:val="left" w:pos="851"/>
          <w:tab w:val="left" w:pos="1134"/>
        </w:tabs>
        <w:ind w:left="0" w:firstLine="709"/>
        <w:jc w:val="both"/>
      </w:pPr>
      <w:r w:rsidRPr="009326CC">
        <w:rPr>
          <w:sz w:val="28"/>
          <w:szCs w:val="28"/>
        </w:rPr>
        <w:t>знать и неукоснительно выполнять требования Инструкции по делопроизводству в органах и организациях прокуратуры Российской Федерации;</w:t>
      </w:r>
    </w:p>
    <w:p w14:paraId="46DFCD81" w14:textId="77777777" w:rsidR="009326CC" w:rsidRPr="009326CC" w:rsidRDefault="009326CC" w:rsidP="009326CC">
      <w:pPr>
        <w:pStyle w:val="a6"/>
        <w:tabs>
          <w:tab w:val="left" w:pos="709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9326CC">
        <w:rPr>
          <w:sz w:val="28"/>
          <w:szCs w:val="28"/>
        </w:rPr>
        <w:t>вести делопроизводство в соответствии с распоряжением о распределении обязанностей между работниками межрайонной, специализированной прокуратуры, прокуратуры района;</w:t>
      </w:r>
    </w:p>
    <w:p w14:paraId="12DB9D84" w14:textId="77777777" w:rsidR="009326CC" w:rsidRPr="009326CC" w:rsidRDefault="009326CC" w:rsidP="009326CC">
      <w:pPr>
        <w:pStyle w:val="a6"/>
        <w:tabs>
          <w:tab w:val="left" w:pos="709"/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9326CC">
        <w:rPr>
          <w:sz w:val="28"/>
          <w:szCs w:val="28"/>
        </w:rPr>
        <w:t>обеспечивать своевременную обработку поступающей и отправляемой корреспонденции, её доставку по назначению, осуществлять контроль за правильным оформлением документов, выполнением копировальных, множительных, машинописных работ;</w:t>
      </w:r>
    </w:p>
    <w:p w14:paraId="0E3687A7" w14:textId="77777777" w:rsidR="009326CC" w:rsidRPr="009326CC" w:rsidRDefault="009326CC" w:rsidP="009326CC">
      <w:pPr>
        <w:pStyle w:val="a6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326CC">
        <w:rPr>
          <w:sz w:val="28"/>
          <w:szCs w:val="28"/>
        </w:rPr>
        <w:t>обеспечивать приём, регистрацию и учет документов, содержащих служебную информацию ограниченного доступа «Для служебного пользования»;</w:t>
      </w:r>
    </w:p>
    <w:p w14:paraId="5CFEDC12" w14:textId="77777777" w:rsidR="009326CC" w:rsidRPr="009326CC" w:rsidRDefault="009326CC" w:rsidP="009326CC">
      <w:pPr>
        <w:pStyle w:val="a6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326CC">
        <w:rPr>
          <w:sz w:val="28"/>
          <w:szCs w:val="28"/>
        </w:rPr>
        <w:t xml:space="preserve">напоминать исполнителям о сроках исполнения, докладывать межрайонному, специализированному прокурору, прокурору района о случаях задержки исполнения контролируемых документов; </w:t>
      </w:r>
    </w:p>
    <w:p w14:paraId="384D868A" w14:textId="77777777" w:rsidR="009326CC" w:rsidRPr="009326CC" w:rsidRDefault="009326CC" w:rsidP="009326CC">
      <w:pPr>
        <w:pStyle w:val="a6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326CC">
        <w:rPr>
          <w:sz w:val="28"/>
          <w:szCs w:val="28"/>
        </w:rPr>
        <w:t>знакомить согласно указанию руководства прокуратуры прокурорских работников с документами;</w:t>
      </w:r>
    </w:p>
    <w:p w14:paraId="5E985B98" w14:textId="77777777" w:rsidR="00E249BA" w:rsidRDefault="009326CC" w:rsidP="00E249BA">
      <w:pPr>
        <w:pStyle w:val="a6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326CC">
        <w:rPr>
          <w:sz w:val="28"/>
          <w:szCs w:val="28"/>
        </w:rPr>
        <w:t>осуществлять подшивку исполненных и правильно оформленных документов в номенклатурные дела и надзорные (наблюдательные) производства, оформление законченных дел, надзорных производств, журналов (книг) и сдачу их в архив прокуратуры, составлять описи номенклатурных дел (согласно Инструкции по делопроизводству);</w:t>
      </w:r>
    </w:p>
    <w:p w14:paraId="5BE2DB5E" w14:textId="3F2A8E0D" w:rsidR="009326CC" w:rsidRPr="009326CC" w:rsidRDefault="009326CC" w:rsidP="00E249BA">
      <w:pPr>
        <w:pStyle w:val="a6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326CC">
        <w:rPr>
          <w:sz w:val="28"/>
          <w:szCs w:val="28"/>
        </w:rPr>
        <w:t>принимать участие в обобщении результатов учёта документооборота;</w:t>
      </w:r>
    </w:p>
    <w:p w14:paraId="290693D2" w14:textId="77777777" w:rsidR="009326CC" w:rsidRPr="009326CC" w:rsidRDefault="009326CC" w:rsidP="009326CC">
      <w:pPr>
        <w:pStyle w:val="a6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326CC">
        <w:rPr>
          <w:sz w:val="28"/>
          <w:szCs w:val="28"/>
        </w:rPr>
        <w:t>принимать участие в осуществлении архивного делопроизводства в межрайонной, специализированной прокуратуре, прокуратуре района;</w:t>
      </w:r>
    </w:p>
    <w:p w14:paraId="7C619DA0" w14:textId="77777777" w:rsidR="009326CC" w:rsidRPr="009326CC" w:rsidRDefault="009326CC" w:rsidP="009326CC">
      <w:pPr>
        <w:pStyle w:val="a6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326CC">
        <w:rPr>
          <w:sz w:val="28"/>
          <w:szCs w:val="28"/>
        </w:rPr>
        <w:t>участвовать в учебно-методических семинарах по направлению деятельности;</w:t>
      </w:r>
    </w:p>
    <w:p w14:paraId="47E9081F" w14:textId="77777777" w:rsidR="009326CC" w:rsidRPr="009326CC" w:rsidRDefault="009326CC" w:rsidP="009326CC">
      <w:pPr>
        <w:pStyle w:val="a6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326CC">
        <w:rPr>
          <w:sz w:val="28"/>
          <w:szCs w:val="28"/>
        </w:rPr>
        <w:t>согласовывать вопросы предоставления отпусков, в том числе без сохранения заработной платы, дополнительных дней отдыха и т.п. с руководством межрайонной, специализированной прокуратуры, прокуратуры района;</w:t>
      </w:r>
    </w:p>
    <w:p w14:paraId="51E976FC" w14:textId="77777777" w:rsidR="009326CC" w:rsidRPr="009326CC" w:rsidRDefault="009326CC" w:rsidP="009326CC">
      <w:pPr>
        <w:pStyle w:val="a6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326CC">
        <w:rPr>
          <w:sz w:val="28"/>
          <w:szCs w:val="28"/>
        </w:rPr>
        <w:t>соблюдать правила эксплуатации компьютера, оргтехники, электроприборов, использования их по назначению, и обеспечивать их сохранность;</w:t>
      </w:r>
    </w:p>
    <w:p w14:paraId="048686B4" w14:textId="77777777" w:rsidR="009326CC" w:rsidRPr="009326CC" w:rsidRDefault="009326CC" w:rsidP="009326CC">
      <w:pPr>
        <w:pStyle w:val="a5"/>
        <w:ind w:firstLine="709"/>
        <w:jc w:val="both"/>
        <w:rPr>
          <w:sz w:val="28"/>
          <w:szCs w:val="28"/>
        </w:rPr>
      </w:pPr>
      <w:r w:rsidRPr="009326CC">
        <w:rPr>
          <w:sz w:val="28"/>
          <w:szCs w:val="28"/>
        </w:rPr>
        <w:t xml:space="preserve">выполнять иные функции и задачи по поручению руководства межрайонной, специализированной прокуратуры, прокуратуры района. </w:t>
      </w:r>
    </w:p>
    <w:p w14:paraId="37EA631C" w14:textId="77777777" w:rsidR="009326CC" w:rsidRPr="009326CC" w:rsidRDefault="009326CC" w:rsidP="009326CC">
      <w:pPr>
        <w:pStyle w:val="a5"/>
        <w:ind w:firstLine="709"/>
        <w:jc w:val="both"/>
        <w:rPr>
          <w:sz w:val="28"/>
          <w:szCs w:val="28"/>
        </w:rPr>
      </w:pPr>
      <w:r w:rsidRPr="009326CC">
        <w:rPr>
          <w:rStyle w:val="2"/>
          <w:color w:val="000000"/>
          <w:sz w:val="28"/>
          <w:szCs w:val="28"/>
        </w:rPr>
        <w:t>2.2. Основные права старшего специалиста 1 разряда регулируются статьей 14 Федерального закона «О государственной гражданской службе Российской Федерации».</w:t>
      </w:r>
    </w:p>
    <w:p w14:paraId="35E8FA18" w14:textId="77777777" w:rsidR="009326CC" w:rsidRPr="009326CC" w:rsidRDefault="009326CC" w:rsidP="009326CC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t>Кроме того, он имеет право:</w:t>
      </w:r>
    </w:p>
    <w:p w14:paraId="45CF4B27" w14:textId="77777777" w:rsidR="009326CC" w:rsidRPr="009326CC" w:rsidRDefault="009326CC" w:rsidP="009326CC">
      <w:pPr>
        <w:pStyle w:val="20"/>
        <w:shd w:val="clear" w:color="auto" w:fill="auto"/>
        <w:spacing w:line="240" w:lineRule="auto"/>
        <w:ind w:firstLine="709"/>
        <w:rPr>
          <w:rStyle w:val="2"/>
          <w:rFonts w:ascii="Times New Roman" w:hAnsi="Times New Roman" w:cs="Times New Roman"/>
          <w:color w:val="000000"/>
          <w:sz w:val="28"/>
          <w:szCs w:val="28"/>
        </w:rPr>
      </w:pPr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знакомиться с приказами, указаниями и распоряжениями руководства Генеральной прокуратуры Российской Федерации, прокуратуры Вологодской области, относящимися к предмету его деятельности; </w:t>
      </w:r>
    </w:p>
    <w:p w14:paraId="3C82E83E" w14:textId="77777777" w:rsidR="009326CC" w:rsidRPr="009326CC" w:rsidRDefault="009326CC" w:rsidP="009326CC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</w:rPr>
      </w:pPr>
      <w:r w:rsidRPr="009326CC">
        <w:rPr>
          <w:rStyle w:val="2"/>
          <w:rFonts w:ascii="Times New Roman" w:hAnsi="Times New Roman" w:cs="Times New Roman"/>
          <w:color w:val="000000"/>
          <w:sz w:val="28"/>
          <w:szCs w:val="28"/>
        </w:rPr>
        <w:t>вносить на рассмотрение руководства предложения по вопросам организации труда, получать информацию и материалы, необходимые для исполнения должностных обязанностей;</w:t>
      </w:r>
    </w:p>
    <w:p w14:paraId="05145A89" w14:textId="77777777" w:rsidR="009326CC" w:rsidRPr="009326CC" w:rsidRDefault="009326CC" w:rsidP="009326CC">
      <w:pPr>
        <w:pStyle w:val="a5"/>
        <w:ind w:firstLine="709"/>
        <w:jc w:val="both"/>
        <w:rPr>
          <w:sz w:val="28"/>
          <w:szCs w:val="28"/>
          <w:highlight w:val="yellow"/>
        </w:rPr>
      </w:pPr>
      <w:r w:rsidRPr="009326CC">
        <w:rPr>
          <w:rStyle w:val="2"/>
          <w:color w:val="000000"/>
          <w:sz w:val="28"/>
          <w:szCs w:val="28"/>
        </w:rPr>
        <w:lastRenderedPageBreak/>
        <w:t xml:space="preserve">вносить в установленном порядке предложения о проработке вопросов (проблем), касающихся деятельности </w:t>
      </w:r>
      <w:r w:rsidRPr="009326CC">
        <w:rPr>
          <w:sz w:val="28"/>
          <w:szCs w:val="28"/>
        </w:rPr>
        <w:t>межрайонной, специализированной прокуратуры, прокуратуры района</w:t>
      </w:r>
      <w:r w:rsidRPr="009326CC">
        <w:rPr>
          <w:rStyle w:val="2"/>
          <w:color w:val="000000"/>
          <w:sz w:val="28"/>
          <w:szCs w:val="28"/>
        </w:rPr>
        <w:t>.</w:t>
      </w:r>
    </w:p>
    <w:p w14:paraId="78E1DC3C" w14:textId="77777777" w:rsidR="009326CC" w:rsidRPr="009326CC" w:rsidRDefault="009326CC" w:rsidP="009326CC">
      <w:pPr>
        <w:numPr>
          <w:ilvl w:val="1"/>
          <w:numId w:val="6"/>
        </w:numPr>
        <w:tabs>
          <w:tab w:val="left" w:pos="1134"/>
        </w:tabs>
        <w:overflowPunct/>
        <w:autoSpaceDE/>
        <w:adjustRightInd/>
        <w:spacing w:after="197"/>
        <w:ind w:left="0" w:firstLine="709"/>
        <w:jc w:val="both"/>
        <w:rPr>
          <w:sz w:val="28"/>
          <w:szCs w:val="28"/>
        </w:rPr>
      </w:pPr>
      <w:r w:rsidRPr="009326CC">
        <w:rPr>
          <w:rStyle w:val="2"/>
          <w:color w:val="000000"/>
          <w:sz w:val="28"/>
          <w:szCs w:val="28"/>
        </w:rPr>
        <w:t xml:space="preserve"> Старший специалист 1 разряда за неисполнение или ненадлежащее исполнение возложенных на него должностных обязанностей, нарушение законодательства Российской Федерации, исполнение неправомерного поручения несет дисциплинарную, гражданско-правовую, административную или уголовную ответственность в соответствии с федеральными законами.</w:t>
      </w:r>
    </w:p>
    <w:p w14:paraId="0BCAD8EB" w14:textId="77777777" w:rsidR="009326CC" w:rsidRPr="009326CC" w:rsidRDefault="009326CC" w:rsidP="009326CC">
      <w:pPr>
        <w:pStyle w:val="21"/>
        <w:shd w:val="clear" w:color="auto" w:fill="auto"/>
        <w:tabs>
          <w:tab w:val="left" w:pos="1192"/>
          <w:tab w:val="left" w:pos="2410"/>
          <w:tab w:val="left" w:pos="3402"/>
          <w:tab w:val="left" w:leader="underscore" w:pos="5124"/>
        </w:tabs>
        <w:spacing w:before="0" w:after="0" w:line="240" w:lineRule="auto"/>
        <w:ind w:firstLine="0"/>
        <w:jc w:val="center"/>
        <w:rPr>
          <w:rStyle w:val="2"/>
          <w:b/>
          <w:color w:val="000000"/>
          <w:sz w:val="28"/>
          <w:szCs w:val="28"/>
        </w:rPr>
      </w:pPr>
      <w:r w:rsidRPr="009326CC">
        <w:rPr>
          <w:rStyle w:val="2"/>
          <w:b/>
          <w:color w:val="000000"/>
          <w:sz w:val="28"/>
          <w:szCs w:val="28"/>
        </w:rPr>
        <w:t>3. Перечень вопросов, по которым старший специалист 1 разряда вправе или обязан самостоятельно принимать решения</w:t>
      </w:r>
    </w:p>
    <w:p w14:paraId="7FF0713B" w14:textId="77777777" w:rsidR="009326CC" w:rsidRPr="009326CC" w:rsidRDefault="009326CC" w:rsidP="009326CC">
      <w:pPr>
        <w:pStyle w:val="21"/>
        <w:shd w:val="clear" w:color="auto" w:fill="auto"/>
        <w:tabs>
          <w:tab w:val="left" w:pos="1192"/>
          <w:tab w:val="left" w:pos="2410"/>
          <w:tab w:val="left" w:pos="3402"/>
          <w:tab w:val="left" w:leader="underscore" w:pos="5124"/>
        </w:tabs>
        <w:spacing w:before="0" w:after="0" w:line="240" w:lineRule="auto"/>
        <w:ind w:left="432" w:firstLine="0"/>
        <w:jc w:val="center"/>
      </w:pPr>
    </w:p>
    <w:p w14:paraId="4634D7AC" w14:textId="77777777" w:rsidR="009326CC" w:rsidRPr="009326CC" w:rsidRDefault="009326CC" w:rsidP="009326CC">
      <w:pPr>
        <w:pStyle w:val="21"/>
        <w:shd w:val="clear" w:color="auto" w:fill="auto"/>
        <w:spacing w:before="0" w:after="180" w:line="240" w:lineRule="auto"/>
        <w:ind w:firstLine="709"/>
        <w:jc w:val="both"/>
        <w:rPr>
          <w:sz w:val="28"/>
          <w:szCs w:val="28"/>
        </w:rPr>
      </w:pPr>
      <w:r w:rsidRPr="009326CC">
        <w:rPr>
          <w:rStyle w:val="2"/>
          <w:color w:val="000000"/>
          <w:sz w:val="28"/>
          <w:szCs w:val="28"/>
        </w:rPr>
        <w:t xml:space="preserve">Анализ работы на вверенном участке, подготовка предложений об улучшении условий прохождения службы, обеспечении дополнительными организационно-техническими средствами, внесение предложений о совершенствовании деятельности </w:t>
      </w:r>
      <w:r w:rsidRPr="009326CC">
        <w:rPr>
          <w:sz w:val="28"/>
          <w:szCs w:val="28"/>
        </w:rPr>
        <w:t>межрайонной, специализированной прокуратуры, прокуратуры района</w:t>
      </w:r>
      <w:r w:rsidRPr="009326CC">
        <w:rPr>
          <w:rStyle w:val="2"/>
          <w:color w:val="000000"/>
          <w:sz w:val="28"/>
          <w:szCs w:val="28"/>
        </w:rPr>
        <w:t>.</w:t>
      </w:r>
    </w:p>
    <w:p w14:paraId="7442C968" w14:textId="77777777" w:rsidR="009326CC" w:rsidRPr="009326CC" w:rsidRDefault="009326CC" w:rsidP="009326CC">
      <w:pPr>
        <w:pStyle w:val="21"/>
        <w:shd w:val="clear" w:color="auto" w:fill="auto"/>
        <w:tabs>
          <w:tab w:val="left" w:pos="1192"/>
          <w:tab w:val="left" w:leader="underscore" w:pos="5124"/>
        </w:tabs>
        <w:spacing w:before="0" w:after="0" w:line="240" w:lineRule="auto"/>
        <w:ind w:firstLine="0"/>
        <w:jc w:val="center"/>
        <w:rPr>
          <w:rStyle w:val="2"/>
          <w:color w:val="000000"/>
          <w:sz w:val="28"/>
          <w:szCs w:val="28"/>
        </w:rPr>
      </w:pPr>
      <w:r w:rsidRPr="009326CC">
        <w:rPr>
          <w:rStyle w:val="2"/>
          <w:b/>
          <w:color w:val="000000"/>
          <w:sz w:val="28"/>
          <w:szCs w:val="28"/>
        </w:rPr>
        <w:t>4. Перечень вопросов, по которым</w:t>
      </w:r>
      <w:r w:rsidRPr="009326CC">
        <w:rPr>
          <w:b/>
          <w:sz w:val="28"/>
          <w:szCs w:val="28"/>
        </w:rPr>
        <w:t xml:space="preserve"> старший</w:t>
      </w:r>
      <w:r w:rsidRPr="009326CC">
        <w:rPr>
          <w:b/>
        </w:rPr>
        <w:t xml:space="preserve"> </w:t>
      </w:r>
      <w:r w:rsidRPr="009326CC">
        <w:rPr>
          <w:rStyle w:val="2"/>
          <w:b/>
          <w:color w:val="000000"/>
          <w:sz w:val="28"/>
          <w:szCs w:val="28"/>
        </w:rPr>
        <w:t>специалист 1 разряда вправе или обязан участвовать при подготовке проектов нормативных актов и иных решений</w:t>
      </w:r>
    </w:p>
    <w:p w14:paraId="41359883" w14:textId="77777777" w:rsidR="009326CC" w:rsidRPr="009326CC" w:rsidRDefault="009326CC" w:rsidP="009326CC">
      <w:pPr>
        <w:pStyle w:val="21"/>
        <w:shd w:val="clear" w:color="auto" w:fill="auto"/>
        <w:tabs>
          <w:tab w:val="left" w:pos="1192"/>
          <w:tab w:val="left" w:leader="underscore" w:pos="5124"/>
        </w:tabs>
        <w:spacing w:before="0" w:after="0" w:line="240" w:lineRule="auto"/>
        <w:ind w:firstLine="0"/>
        <w:jc w:val="center"/>
      </w:pPr>
    </w:p>
    <w:p w14:paraId="4028ABA3" w14:textId="77777777" w:rsidR="009326CC" w:rsidRPr="009326CC" w:rsidRDefault="009326CC" w:rsidP="009326CC">
      <w:pPr>
        <w:pStyle w:val="21"/>
        <w:shd w:val="clear" w:color="auto" w:fill="auto"/>
        <w:tabs>
          <w:tab w:val="left" w:leader="underscore" w:pos="5124"/>
        </w:tabs>
        <w:spacing w:before="0" w:after="0" w:line="240" w:lineRule="auto"/>
        <w:ind w:firstLine="709"/>
        <w:jc w:val="both"/>
        <w:rPr>
          <w:rStyle w:val="2"/>
          <w:color w:val="000000"/>
          <w:sz w:val="28"/>
          <w:szCs w:val="28"/>
        </w:rPr>
      </w:pPr>
      <w:r w:rsidRPr="009326CC">
        <w:rPr>
          <w:rStyle w:val="2"/>
          <w:color w:val="000000"/>
          <w:sz w:val="28"/>
          <w:szCs w:val="28"/>
        </w:rPr>
        <w:t xml:space="preserve">В соответствии со своей компетенцией старший специалист 1 разряда вправе участвовать в подготовке (обсуждении) следующих проектов: </w:t>
      </w:r>
    </w:p>
    <w:p w14:paraId="734D6214" w14:textId="77777777" w:rsidR="009326CC" w:rsidRPr="009326CC" w:rsidRDefault="009326CC" w:rsidP="009326CC">
      <w:pPr>
        <w:pStyle w:val="21"/>
        <w:shd w:val="clear" w:color="auto" w:fill="auto"/>
        <w:tabs>
          <w:tab w:val="left" w:leader="underscore" w:pos="5124"/>
        </w:tabs>
        <w:spacing w:before="0" w:after="0" w:line="240" w:lineRule="auto"/>
        <w:ind w:firstLine="709"/>
        <w:jc w:val="both"/>
        <w:rPr>
          <w:rStyle w:val="2"/>
          <w:color w:val="000000"/>
          <w:sz w:val="28"/>
          <w:szCs w:val="28"/>
        </w:rPr>
      </w:pPr>
      <w:r w:rsidRPr="009326CC">
        <w:rPr>
          <w:rStyle w:val="2"/>
          <w:color w:val="000000"/>
          <w:sz w:val="28"/>
          <w:szCs w:val="28"/>
        </w:rPr>
        <w:t>должностной регламент;</w:t>
      </w:r>
    </w:p>
    <w:p w14:paraId="7AB89F9C" w14:textId="77777777" w:rsidR="009326CC" w:rsidRPr="009326CC" w:rsidRDefault="009326CC" w:rsidP="009326CC">
      <w:pPr>
        <w:pStyle w:val="21"/>
        <w:shd w:val="clear" w:color="auto" w:fill="auto"/>
        <w:tabs>
          <w:tab w:val="left" w:leader="underscore" w:pos="5124"/>
        </w:tabs>
        <w:spacing w:before="0" w:after="0" w:line="240" w:lineRule="auto"/>
        <w:ind w:firstLine="709"/>
        <w:jc w:val="both"/>
        <w:rPr>
          <w:rStyle w:val="2"/>
          <w:color w:val="000000"/>
          <w:sz w:val="28"/>
          <w:szCs w:val="28"/>
        </w:rPr>
      </w:pPr>
      <w:r w:rsidRPr="009326CC">
        <w:rPr>
          <w:rStyle w:val="2"/>
          <w:color w:val="000000"/>
          <w:sz w:val="28"/>
          <w:szCs w:val="28"/>
        </w:rPr>
        <w:t xml:space="preserve">планы работы </w:t>
      </w:r>
      <w:r w:rsidRPr="009326CC">
        <w:rPr>
          <w:sz w:val="28"/>
          <w:szCs w:val="28"/>
        </w:rPr>
        <w:t>межрайонной, специализированной прокуратуры, прокуратуры района</w:t>
      </w:r>
      <w:r w:rsidRPr="009326CC">
        <w:rPr>
          <w:rStyle w:val="2"/>
          <w:color w:val="000000"/>
          <w:sz w:val="28"/>
          <w:szCs w:val="28"/>
        </w:rPr>
        <w:t>.</w:t>
      </w:r>
    </w:p>
    <w:p w14:paraId="17D017BD" w14:textId="77777777" w:rsidR="009326CC" w:rsidRPr="009326CC" w:rsidRDefault="009326CC" w:rsidP="009326CC">
      <w:pPr>
        <w:pStyle w:val="21"/>
        <w:shd w:val="clear" w:color="auto" w:fill="auto"/>
        <w:tabs>
          <w:tab w:val="left" w:leader="underscore" w:pos="5124"/>
        </w:tabs>
        <w:spacing w:before="0" w:after="0" w:line="240" w:lineRule="auto"/>
        <w:ind w:firstLine="540"/>
        <w:jc w:val="both"/>
        <w:rPr>
          <w:rStyle w:val="2"/>
          <w:color w:val="FF0000"/>
          <w:sz w:val="28"/>
          <w:szCs w:val="28"/>
        </w:rPr>
      </w:pPr>
    </w:p>
    <w:p w14:paraId="252B6F13" w14:textId="77777777" w:rsidR="009326CC" w:rsidRPr="009326CC" w:rsidRDefault="009326CC" w:rsidP="009326CC">
      <w:pPr>
        <w:pStyle w:val="21"/>
        <w:shd w:val="clear" w:color="auto" w:fill="auto"/>
        <w:tabs>
          <w:tab w:val="left" w:leader="underscore" w:pos="5124"/>
        </w:tabs>
        <w:spacing w:before="0" w:after="0" w:line="240" w:lineRule="auto"/>
        <w:ind w:firstLine="0"/>
        <w:jc w:val="center"/>
        <w:rPr>
          <w:rStyle w:val="2"/>
          <w:b/>
          <w:sz w:val="28"/>
          <w:szCs w:val="28"/>
        </w:rPr>
      </w:pPr>
      <w:r w:rsidRPr="009326CC">
        <w:rPr>
          <w:rStyle w:val="2"/>
          <w:b/>
          <w:sz w:val="28"/>
          <w:szCs w:val="28"/>
        </w:rPr>
        <w:t>5.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14:paraId="0E50F556" w14:textId="77777777" w:rsidR="009326CC" w:rsidRPr="009326CC" w:rsidRDefault="009326CC" w:rsidP="009326CC">
      <w:pPr>
        <w:pStyle w:val="21"/>
        <w:shd w:val="clear" w:color="auto" w:fill="auto"/>
        <w:tabs>
          <w:tab w:val="left" w:leader="underscore" w:pos="5124"/>
        </w:tabs>
        <w:spacing w:before="0" w:after="0" w:line="240" w:lineRule="auto"/>
        <w:ind w:firstLine="540"/>
        <w:jc w:val="center"/>
        <w:rPr>
          <w:rStyle w:val="2"/>
          <w:b/>
          <w:sz w:val="28"/>
          <w:szCs w:val="28"/>
        </w:rPr>
      </w:pPr>
    </w:p>
    <w:p w14:paraId="52E09804" w14:textId="77777777" w:rsidR="009326CC" w:rsidRPr="009326CC" w:rsidRDefault="009326CC" w:rsidP="009326CC">
      <w:pPr>
        <w:pStyle w:val="21"/>
        <w:shd w:val="clear" w:color="auto" w:fill="auto"/>
        <w:tabs>
          <w:tab w:val="left" w:leader="underscore" w:pos="5124"/>
        </w:tabs>
        <w:spacing w:before="0" w:after="0" w:line="240" w:lineRule="auto"/>
        <w:ind w:firstLine="709"/>
        <w:jc w:val="both"/>
        <w:rPr>
          <w:rStyle w:val="2"/>
          <w:sz w:val="28"/>
          <w:szCs w:val="28"/>
        </w:rPr>
      </w:pPr>
      <w:r w:rsidRPr="009326CC">
        <w:rPr>
          <w:rStyle w:val="2"/>
          <w:sz w:val="28"/>
          <w:szCs w:val="28"/>
        </w:rPr>
        <w:t xml:space="preserve">Старший специалист 1 разряда соблюдает установленные законодательством, организационно-распорядительными документами Генеральной прокуратуры Российской Федерации, прокурора Вологодской области сроки и процедуры рассмотрения проектов управленческих и иных решений, порядок согласования и принятия данных решений. </w:t>
      </w:r>
    </w:p>
    <w:p w14:paraId="0D34BF00" w14:textId="77777777" w:rsidR="009326CC" w:rsidRPr="009326CC" w:rsidRDefault="009326CC" w:rsidP="009326CC">
      <w:pPr>
        <w:pStyle w:val="21"/>
        <w:shd w:val="clear" w:color="auto" w:fill="auto"/>
        <w:tabs>
          <w:tab w:val="left" w:leader="underscore" w:pos="5124"/>
        </w:tabs>
        <w:spacing w:before="0" w:after="0" w:line="240" w:lineRule="auto"/>
        <w:ind w:firstLine="540"/>
        <w:jc w:val="both"/>
        <w:rPr>
          <w:rStyle w:val="2"/>
          <w:sz w:val="28"/>
          <w:szCs w:val="28"/>
          <w:highlight w:val="yellow"/>
        </w:rPr>
      </w:pPr>
    </w:p>
    <w:p w14:paraId="3B902BE8" w14:textId="77777777" w:rsidR="009326CC" w:rsidRPr="009326CC" w:rsidRDefault="009326CC" w:rsidP="009326CC">
      <w:pPr>
        <w:pStyle w:val="21"/>
        <w:shd w:val="clear" w:color="auto" w:fill="auto"/>
        <w:tabs>
          <w:tab w:val="left" w:leader="underscore" w:pos="5124"/>
        </w:tabs>
        <w:spacing w:before="0" w:after="0" w:line="240" w:lineRule="auto"/>
        <w:ind w:firstLine="540"/>
        <w:jc w:val="both"/>
        <w:rPr>
          <w:rStyle w:val="2"/>
          <w:sz w:val="28"/>
          <w:szCs w:val="28"/>
          <w:highlight w:val="yellow"/>
        </w:rPr>
      </w:pPr>
    </w:p>
    <w:p w14:paraId="24F13302" w14:textId="77777777" w:rsidR="009326CC" w:rsidRPr="009326CC" w:rsidRDefault="009326CC" w:rsidP="009326CC">
      <w:pPr>
        <w:pStyle w:val="21"/>
        <w:shd w:val="clear" w:color="auto" w:fill="auto"/>
        <w:tabs>
          <w:tab w:val="left" w:leader="underscore" w:pos="5124"/>
        </w:tabs>
        <w:spacing w:before="0" w:after="0" w:line="240" w:lineRule="auto"/>
        <w:ind w:firstLine="0"/>
        <w:jc w:val="center"/>
        <w:rPr>
          <w:rStyle w:val="2"/>
          <w:b/>
          <w:sz w:val="28"/>
          <w:szCs w:val="28"/>
        </w:rPr>
      </w:pPr>
      <w:r w:rsidRPr="009326CC">
        <w:rPr>
          <w:rStyle w:val="2"/>
          <w:b/>
          <w:sz w:val="28"/>
          <w:szCs w:val="28"/>
        </w:rPr>
        <w:t>6. Порядок служебного взаимодействия старшего специалиста 1 разряда в связи с исполнением им должностных обязанностей с государственными служащими органов прокуратуры, государственными служащими иных государственных органов, гражданами и организациями</w:t>
      </w:r>
    </w:p>
    <w:p w14:paraId="543E9164" w14:textId="77777777" w:rsidR="009326CC" w:rsidRPr="009326CC" w:rsidRDefault="009326CC" w:rsidP="009326CC">
      <w:pPr>
        <w:pStyle w:val="21"/>
        <w:shd w:val="clear" w:color="auto" w:fill="auto"/>
        <w:tabs>
          <w:tab w:val="left" w:leader="underscore" w:pos="5124"/>
        </w:tabs>
        <w:spacing w:before="0" w:after="0" w:line="240" w:lineRule="auto"/>
        <w:ind w:firstLine="0"/>
        <w:jc w:val="center"/>
        <w:rPr>
          <w:rStyle w:val="2"/>
          <w:b/>
          <w:sz w:val="28"/>
          <w:szCs w:val="28"/>
        </w:rPr>
      </w:pPr>
    </w:p>
    <w:p w14:paraId="7F5C95F8" w14:textId="77777777" w:rsidR="009326CC" w:rsidRPr="009326CC" w:rsidRDefault="009326CC" w:rsidP="009326CC">
      <w:pPr>
        <w:pStyle w:val="21"/>
        <w:shd w:val="clear" w:color="auto" w:fill="auto"/>
        <w:spacing w:before="0" w:after="176" w:line="240" w:lineRule="auto"/>
        <w:ind w:right="-2" w:firstLine="708"/>
        <w:jc w:val="both"/>
      </w:pPr>
      <w:r w:rsidRPr="009326CC">
        <w:rPr>
          <w:rStyle w:val="2"/>
          <w:color w:val="000000"/>
          <w:sz w:val="28"/>
          <w:szCs w:val="28"/>
        </w:rPr>
        <w:t xml:space="preserve">Служебное взаимодействие с государственными служащими и иными работниками органов и организаций прокуратуры, государственными служащими иных государственных органов, а также гражданами, организациями и их </w:t>
      </w:r>
      <w:r w:rsidRPr="009326CC">
        <w:rPr>
          <w:rStyle w:val="2"/>
          <w:color w:val="000000"/>
          <w:sz w:val="28"/>
          <w:szCs w:val="28"/>
        </w:rPr>
        <w:lastRenderedPageBreak/>
        <w:t xml:space="preserve">представителями строиться в рамках деловых отношений на основе принципов служебного поведений, определенных в статье 18 Федерального закона «О государственной гражданской службе </w:t>
      </w:r>
      <w:r w:rsidRPr="009326CC">
        <w:rPr>
          <w:rStyle w:val="22"/>
          <w:i w:val="0"/>
          <w:color w:val="000000"/>
          <w:sz w:val="28"/>
          <w:szCs w:val="28"/>
        </w:rPr>
        <w:t>Российской</w:t>
      </w:r>
      <w:r w:rsidRPr="009326CC">
        <w:rPr>
          <w:rStyle w:val="22"/>
          <w:color w:val="000000"/>
          <w:sz w:val="28"/>
          <w:szCs w:val="28"/>
        </w:rPr>
        <w:t xml:space="preserve"> </w:t>
      </w:r>
      <w:r w:rsidRPr="009326CC">
        <w:rPr>
          <w:rStyle w:val="2"/>
          <w:color w:val="000000"/>
          <w:sz w:val="28"/>
          <w:szCs w:val="28"/>
        </w:rPr>
        <w:t>Федерации», этических норм и правил служебного поведения, установленных Кодексом этики и служебного поведения федерального государственного гражданского служащего органов прокуратуры Российской Федерации.</w:t>
      </w:r>
    </w:p>
    <w:p w14:paraId="1DF259D6" w14:textId="77777777" w:rsidR="009326CC" w:rsidRPr="009326CC" w:rsidRDefault="009326CC" w:rsidP="009326CC">
      <w:pPr>
        <w:numPr>
          <w:ilvl w:val="0"/>
          <w:numId w:val="7"/>
        </w:numPr>
        <w:overflowPunct/>
        <w:autoSpaceDE/>
        <w:adjustRightInd/>
        <w:ind w:left="0" w:firstLine="0"/>
        <w:jc w:val="center"/>
        <w:rPr>
          <w:rStyle w:val="2"/>
          <w:b/>
          <w:szCs w:val="24"/>
        </w:rPr>
      </w:pPr>
      <w:r w:rsidRPr="009326CC">
        <w:rPr>
          <w:rStyle w:val="2"/>
          <w:b/>
          <w:color w:val="000000"/>
          <w:sz w:val="28"/>
          <w:szCs w:val="28"/>
        </w:rPr>
        <w:t>Перечень государственных услуг, оказываемых гражданам, организациям</w:t>
      </w:r>
      <w:r w:rsidRPr="009326CC">
        <w:t xml:space="preserve"> </w:t>
      </w:r>
      <w:r w:rsidRPr="009326CC">
        <w:rPr>
          <w:b/>
          <w:sz w:val="28"/>
          <w:szCs w:val="28"/>
        </w:rPr>
        <w:t>старшим</w:t>
      </w:r>
      <w:r w:rsidRPr="009326CC">
        <w:t xml:space="preserve"> </w:t>
      </w:r>
      <w:r w:rsidRPr="009326CC">
        <w:rPr>
          <w:rStyle w:val="2"/>
          <w:b/>
          <w:color w:val="000000"/>
          <w:sz w:val="28"/>
          <w:szCs w:val="28"/>
        </w:rPr>
        <w:t xml:space="preserve">специалистом 1 разряда </w:t>
      </w:r>
    </w:p>
    <w:p w14:paraId="756D1B44" w14:textId="77777777" w:rsidR="009326CC" w:rsidRPr="009326CC" w:rsidRDefault="009326CC" w:rsidP="009326CC">
      <w:pPr>
        <w:ind w:left="720"/>
      </w:pPr>
    </w:p>
    <w:p w14:paraId="75BBE634" w14:textId="77777777" w:rsidR="009326CC" w:rsidRPr="009326CC" w:rsidRDefault="009326CC" w:rsidP="009326CC">
      <w:pPr>
        <w:pStyle w:val="21"/>
        <w:shd w:val="clear" w:color="auto" w:fill="auto"/>
        <w:tabs>
          <w:tab w:val="left" w:leader="underscore" w:pos="2144"/>
        </w:tabs>
        <w:spacing w:before="0" w:after="0" w:line="240" w:lineRule="auto"/>
        <w:ind w:firstLine="709"/>
        <w:jc w:val="both"/>
        <w:rPr>
          <w:rStyle w:val="2"/>
          <w:color w:val="000000"/>
          <w:sz w:val="28"/>
          <w:szCs w:val="28"/>
        </w:rPr>
      </w:pPr>
      <w:r w:rsidRPr="009326CC">
        <w:rPr>
          <w:rStyle w:val="2"/>
          <w:color w:val="000000"/>
          <w:sz w:val="28"/>
          <w:szCs w:val="28"/>
        </w:rPr>
        <w:t>Старший специалист 1 разряда не оказывает государственных услуг.</w:t>
      </w:r>
    </w:p>
    <w:p w14:paraId="447B4550" w14:textId="77777777" w:rsidR="009326CC" w:rsidRPr="009326CC" w:rsidRDefault="009326CC" w:rsidP="009326CC">
      <w:pPr>
        <w:pStyle w:val="21"/>
        <w:shd w:val="clear" w:color="auto" w:fill="auto"/>
        <w:tabs>
          <w:tab w:val="left" w:leader="underscore" w:pos="2144"/>
        </w:tabs>
        <w:spacing w:before="0" w:after="0" w:line="240" w:lineRule="auto"/>
        <w:ind w:firstLine="709"/>
        <w:jc w:val="both"/>
        <w:rPr>
          <w:rStyle w:val="2"/>
          <w:color w:val="000000"/>
          <w:sz w:val="28"/>
          <w:szCs w:val="28"/>
        </w:rPr>
      </w:pPr>
    </w:p>
    <w:p w14:paraId="481EE19B" w14:textId="77777777" w:rsidR="009326CC" w:rsidRPr="009326CC" w:rsidRDefault="009326CC" w:rsidP="009326CC">
      <w:pPr>
        <w:pStyle w:val="21"/>
        <w:numPr>
          <w:ilvl w:val="0"/>
          <w:numId w:val="7"/>
        </w:numPr>
        <w:shd w:val="clear" w:color="auto" w:fill="auto"/>
        <w:tabs>
          <w:tab w:val="left" w:pos="360"/>
          <w:tab w:val="left" w:leader="underscore" w:pos="4550"/>
          <w:tab w:val="left" w:pos="8789"/>
        </w:tabs>
        <w:spacing w:before="0" w:after="0" w:line="240" w:lineRule="auto"/>
        <w:ind w:left="0" w:firstLine="0"/>
        <w:jc w:val="center"/>
        <w:rPr>
          <w:rStyle w:val="2"/>
          <w:b/>
          <w:sz w:val="28"/>
          <w:szCs w:val="28"/>
        </w:rPr>
      </w:pPr>
      <w:r w:rsidRPr="009326CC">
        <w:rPr>
          <w:rStyle w:val="2"/>
          <w:b/>
          <w:color w:val="000000"/>
          <w:sz w:val="28"/>
          <w:szCs w:val="28"/>
        </w:rPr>
        <w:t>Показатели эффективности и результативности профессиональной служебной деятельности</w:t>
      </w:r>
      <w:r w:rsidRPr="009326CC">
        <w:rPr>
          <w:b/>
        </w:rPr>
        <w:t xml:space="preserve"> </w:t>
      </w:r>
      <w:r w:rsidRPr="009326CC">
        <w:rPr>
          <w:b/>
          <w:sz w:val="28"/>
          <w:szCs w:val="28"/>
        </w:rPr>
        <w:t>старшего</w:t>
      </w:r>
      <w:r w:rsidRPr="009326CC">
        <w:rPr>
          <w:b/>
        </w:rPr>
        <w:t xml:space="preserve"> </w:t>
      </w:r>
      <w:r w:rsidRPr="009326CC">
        <w:rPr>
          <w:rStyle w:val="2"/>
          <w:b/>
          <w:color w:val="000000"/>
          <w:sz w:val="28"/>
          <w:szCs w:val="28"/>
        </w:rPr>
        <w:t xml:space="preserve">специалиста 1 разряда </w:t>
      </w:r>
    </w:p>
    <w:p w14:paraId="63C1E574" w14:textId="77777777" w:rsidR="009326CC" w:rsidRPr="009326CC" w:rsidRDefault="009326CC" w:rsidP="009326CC">
      <w:pPr>
        <w:pStyle w:val="21"/>
        <w:shd w:val="clear" w:color="auto" w:fill="auto"/>
        <w:tabs>
          <w:tab w:val="left" w:pos="360"/>
          <w:tab w:val="left" w:leader="underscore" w:pos="4550"/>
          <w:tab w:val="left" w:pos="8789"/>
        </w:tabs>
        <w:spacing w:before="0" w:after="0" w:line="240" w:lineRule="auto"/>
        <w:ind w:firstLine="0"/>
        <w:rPr>
          <w:highlight w:val="yellow"/>
        </w:rPr>
      </w:pPr>
    </w:p>
    <w:p w14:paraId="208C6D6E" w14:textId="77777777" w:rsidR="009326CC" w:rsidRPr="009326CC" w:rsidRDefault="009326CC" w:rsidP="009326CC">
      <w:pPr>
        <w:suppressAutoHyphens/>
        <w:ind w:firstLine="709"/>
        <w:jc w:val="both"/>
        <w:rPr>
          <w:sz w:val="28"/>
          <w:szCs w:val="28"/>
        </w:rPr>
      </w:pPr>
      <w:r w:rsidRPr="009326CC">
        <w:rPr>
          <w:sz w:val="28"/>
          <w:szCs w:val="28"/>
        </w:rPr>
        <w:t>Эффективность и результативность профессиональной служебной деятельности старшего специалиста 1 разряда оценивается по количественным и качественным показателям.</w:t>
      </w:r>
    </w:p>
    <w:p w14:paraId="464EEA14" w14:textId="77777777" w:rsidR="009326CC" w:rsidRPr="009326CC" w:rsidRDefault="009326CC" w:rsidP="009326CC">
      <w:pPr>
        <w:suppressAutoHyphens/>
        <w:ind w:firstLine="709"/>
        <w:jc w:val="both"/>
        <w:rPr>
          <w:sz w:val="28"/>
          <w:szCs w:val="28"/>
        </w:rPr>
      </w:pPr>
      <w:r w:rsidRPr="009326CC">
        <w:rPr>
          <w:sz w:val="28"/>
          <w:szCs w:val="28"/>
        </w:rPr>
        <w:t>Количественные показатели: количество и сложность выполненных работ, соблюдение сроков выполнения работ, количество документов, обработанных и подготовленных за определённый период, количество служебных заданий, работ, выполненных в соответствии с установленными сроками.</w:t>
      </w:r>
    </w:p>
    <w:p w14:paraId="5C76E84A" w14:textId="77777777" w:rsidR="009326CC" w:rsidRPr="009326CC" w:rsidRDefault="009326CC" w:rsidP="009326CC">
      <w:pPr>
        <w:suppressAutoHyphens/>
        <w:ind w:firstLine="709"/>
        <w:jc w:val="both"/>
        <w:rPr>
          <w:sz w:val="28"/>
          <w:szCs w:val="28"/>
        </w:rPr>
      </w:pPr>
      <w:r w:rsidRPr="009326CC">
        <w:rPr>
          <w:sz w:val="28"/>
          <w:szCs w:val="28"/>
        </w:rPr>
        <w:t>Качественные показатели: своевременность и качество выполнения служебных обязанностей, рассмотрения и подготовки документов, исполнения поручений; соблюдение служебной дисциплины, отсутствие (наличие) претензий руководства прокуратуры Вологодской области и межрайонного, специализированного прокурора, прокурора района, жалоб на ненадлежащее исполнение служебных обязанностей.</w:t>
      </w:r>
    </w:p>
    <w:p w14:paraId="58BA55B8" w14:textId="77777777" w:rsidR="009326CC" w:rsidRPr="009326CC" w:rsidRDefault="009326CC" w:rsidP="009326CC">
      <w:pPr>
        <w:spacing w:line="240" w:lineRule="exact"/>
        <w:jc w:val="center"/>
        <w:rPr>
          <w:b/>
          <w:sz w:val="28"/>
          <w:szCs w:val="28"/>
        </w:rPr>
      </w:pPr>
    </w:p>
    <w:p w14:paraId="7F7750D4" w14:textId="77777777" w:rsidR="009326CC" w:rsidRPr="009326CC" w:rsidRDefault="009326CC" w:rsidP="009326CC">
      <w:pPr>
        <w:spacing w:line="240" w:lineRule="exact"/>
        <w:jc w:val="center"/>
        <w:rPr>
          <w:b/>
          <w:sz w:val="28"/>
          <w:szCs w:val="28"/>
        </w:rPr>
      </w:pPr>
      <w:r w:rsidRPr="009326CC">
        <w:rPr>
          <w:b/>
          <w:sz w:val="28"/>
          <w:szCs w:val="28"/>
        </w:rPr>
        <w:t>Перечень нормативных правовых актов</w:t>
      </w:r>
      <w:r w:rsidRPr="009326CC">
        <w:rPr>
          <w:b/>
          <w:sz w:val="28"/>
          <w:szCs w:val="28"/>
        </w:rPr>
        <w:br/>
        <w:t>и организационно-распорядительных документов,</w:t>
      </w:r>
      <w:r w:rsidRPr="009326CC">
        <w:rPr>
          <w:b/>
          <w:sz w:val="28"/>
          <w:szCs w:val="28"/>
        </w:rPr>
        <w:br/>
        <w:t>знание которых необходимо для исполнения обязанностей</w:t>
      </w:r>
    </w:p>
    <w:p w14:paraId="1F64BED1" w14:textId="77777777" w:rsidR="009326CC" w:rsidRPr="009326CC" w:rsidRDefault="009326CC" w:rsidP="009326CC">
      <w:pPr>
        <w:spacing w:line="240" w:lineRule="exact"/>
        <w:jc w:val="center"/>
        <w:rPr>
          <w:b/>
          <w:sz w:val="28"/>
          <w:szCs w:val="28"/>
        </w:rPr>
      </w:pPr>
      <w:r w:rsidRPr="009326CC">
        <w:rPr>
          <w:b/>
          <w:sz w:val="28"/>
          <w:szCs w:val="28"/>
        </w:rPr>
        <w:t>по замещаемой должности старшего специалиста 1 разряда межрайонной, специализированной прокуратур, прокуратуры района</w:t>
      </w:r>
    </w:p>
    <w:p w14:paraId="76F91DAE" w14:textId="77777777" w:rsidR="009326CC" w:rsidRPr="009326CC" w:rsidRDefault="009326CC" w:rsidP="009326CC">
      <w:pPr>
        <w:jc w:val="center"/>
        <w:rPr>
          <w:b/>
          <w:sz w:val="28"/>
          <w:szCs w:val="28"/>
        </w:rPr>
      </w:pPr>
    </w:p>
    <w:p w14:paraId="4DF4A089" w14:textId="77777777" w:rsidR="009326CC" w:rsidRPr="009326CC" w:rsidRDefault="009326CC" w:rsidP="009326CC">
      <w:pPr>
        <w:pStyle w:val="a6"/>
        <w:numPr>
          <w:ilvl w:val="0"/>
          <w:numId w:val="8"/>
        </w:numPr>
        <w:jc w:val="center"/>
        <w:rPr>
          <w:rStyle w:val="2"/>
          <w:color w:val="000000"/>
          <w:sz w:val="28"/>
          <w:szCs w:val="28"/>
        </w:rPr>
      </w:pPr>
      <w:r w:rsidRPr="009326CC">
        <w:rPr>
          <w:rStyle w:val="2"/>
          <w:b/>
          <w:color w:val="000000"/>
          <w:sz w:val="28"/>
          <w:szCs w:val="28"/>
        </w:rPr>
        <w:t>Знания в сфере законодательства Российской Федерации</w:t>
      </w:r>
    </w:p>
    <w:p w14:paraId="3CBF7938" w14:textId="77777777" w:rsidR="009326CC" w:rsidRPr="009326CC" w:rsidRDefault="009326CC" w:rsidP="009326CC">
      <w:pPr>
        <w:pStyle w:val="a6"/>
      </w:pPr>
    </w:p>
    <w:p w14:paraId="189A1DD5" w14:textId="77777777" w:rsidR="009326CC" w:rsidRPr="009326CC" w:rsidRDefault="009326CC" w:rsidP="009326CC">
      <w:pPr>
        <w:pStyle w:val="21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9326CC">
        <w:rPr>
          <w:rStyle w:val="2"/>
          <w:color w:val="000000"/>
          <w:sz w:val="28"/>
          <w:szCs w:val="28"/>
        </w:rPr>
        <w:t>Конституция Российской Федерации;</w:t>
      </w:r>
    </w:p>
    <w:p w14:paraId="6B77289A" w14:textId="77777777" w:rsidR="009326CC" w:rsidRPr="009326CC" w:rsidRDefault="009326CC" w:rsidP="009326CC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9326CC">
        <w:rPr>
          <w:rStyle w:val="2"/>
          <w:color w:val="000000"/>
          <w:sz w:val="28"/>
          <w:szCs w:val="28"/>
        </w:rPr>
        <w:t>Федеральный конституционный закон от 25.12.2000 № 2-ФКЗ «О Государственном гербе Российской Федерации»;</w:t>
      </w:r>
    </w:p>
    <w:p w14:paraId="555D8CF0" w14:textId="77777777" w:rsidR="009326CC" w:rsidRPr="009326CC" w:rsidRDefault="009326CC" w:rsidP="009326CC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9326CC">
        <w:rPr>
          <w:rStyle w:val="2"/>
          <w:color w:val="000000"/>
          <w:sz w:val="28"/>
          <w:szCs w:val="28"/>
        </w:rPr>
        <w:t>Федеральный закон от 17.01.1992 № 2202-1 «О прокуратуре Российской Федерацию);</w:t>
      </w:r>
    </w:p>
    <w:p w14:paraId="00F4A9BC" w14:textId="77777777" w:rsidR="009326CC" w:rsidRPr="009326CC" w:rsidRDefault="009326CC" w:rsidP="009326CC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9326CC">
        <w:rPr>
          <w:rStyle w:val="2"/>
          <w:color w:val="000000"/>
          <w:sz w:val="28"/>
          <w:szCs w:val="28"/>
        </w:rPr>
        <w:t>Федеральный закон от 15.08.1996 № 114-ФЗ «О порядке выезда из Российской Федерации и въезда в Российскую Федерацию»;</w:t>
      </w:r>
    </w:p>
    <w:p w14:paraId="45203CE8" w14:textId="77777777" w:rsidR="009326CC" w:rsidRPr="009326CC" w:rsidRDefault="009326CC" w:rsidP="009326CC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9326CC">
        <w:rPr>
          <w:rStyle w:val="2"/>
          <w:color w:val="000000"/>
          <w:sz w:val="28"/>
          <w:szCs w:val="28"/>
        </w:rPr>
        <w:t xml:space="preserve">Федеральный закон от 27.05.2003 № 58-ФЗ «О системе государственной </w:t>
      </w:r>
      <w:r w:rsidRPr="009326CC">
        <w:rPr>
          <w:rStyle w:val="29pt"/>
          <w:color w:val="000000"/>
          <w:sz w:val="28"/>
          <w:szCs w:val="28"/>
        </w:rPr>
        <w:t>службы Российской Федерации»;</w:t>
      </w:r>
    </w:p>
    <w:p w14:paraId="00CD5F30" w14:textId="77777777" w:rsidR="009326CC" w:rsidRPr="009326CC" w:rsidRDefault="009326CC" w:rsidP="009326CC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9326CC">
        <w:rPr>
          <w:rStyle w:val="2"/>
          <w:color w:val="000000"/>
          <w:sz w:val="28"/>
          <w:szCs w:val="28"/>
        </w:rPr>
        <w:t xml:space="preserve">Федеральный закон от 27.07.2004 № 79-ФЗ «О государственной гражданской </w:t>
      </w:r>
      <w:r w:rsidRPr="009326CC">
        <w:rPr>
          <w:rStyle w:val="2"/>
          <w:color w:val="000000"/>
          <w:sz w:val="28"/>
          <w:szCs w:val="28"/>
        </w:rPr>
        <w:lastRenderedPageBreak/>
        <w:t>службе Российской Федерации;</w:t>
      </w:r>
    </w:p>
    <w:p w14:paraId="61C95747" w14:textId="77777777" w:rsidR="009326CC" w:rsidRPr="009326CC" w:rsidRDefault="009326CC" w:rsidP="009326CC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9326CC">
        <w:rPr>
          <w:rStyle w:val="2"/>
          <w:color w:val="000000"/>
          <w:sz w:val="28"/>
          <w:szCs w:val="28"/>
        </w:rPr>
        <w:t>Федеральный закон от 22.10.2004 № 125-ФЗ «Об архивном деле в Российской Федерации»;</w:t>
      </w:r>
    </w:p>
    <w:p w14:paraId="04262A65" w14:textId="77777777" w:rsidR="009326CC" w:rsidRPr="009326CC" w:rsidRDefault="009326CC" w:rsidP="009326CC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9326CC">
        <w:rPr>
          <w:rStyle w:val="2"/>
          <w:color w:val="000000"/>
          <w:sz w:val="28"/>
          <w:szCs w:val="28"/>
        </w:rPr>
        <w:t>Федеральный закон от 02.05.2006 № 59-ФЗ «О порядке рассмотрения обращений граждан Российской Федерации»;</w:t>
      </w:r>
    </w:p>
    <w:p w14:paraId="47351D56" w14:textId="77777777" w:rsidR="009326CC" w:rsidRPr="009326CC" w:rsidRDefault="009326CC" w:rsidP="009326CC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9326CC">
        <w:rPr>
          <w:rStyle w:val="2"/>
          <w:color w:val="000000"/>
          <w:sz w:val="28"/>
          <w:szCs w:val="28"/>
        </w:rPr>
        <w:t>Федеральный закон от 27.07.2006 № 149-ФЗ «Об информации, информационных технологиях и о защите информации»;</w:t>
      </w:r>
    </w:p>
    <w:p w14:paraId="5BB3525E" w14:textId="77777777" w:rsidR="009326CC" w:rsidRPr="009326CC" w:rsidRDefault="009326CC" w:rsidP="009326CC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9326CC">
        <w:rPr>
          <w:rStyle w:val="2"/>
          <w:color w:val="000000"/>
          <w:sz w:val="28"/>
          <w:szCs w:val="28"/>
        </w:rPr>
        <w:t>Федеральный закон от 27.07.2006 № 152-ФЗ «О персональных данных»;</w:t>
      </w:r>
    </w:p>
    <w:p w14:paraId="096BD018" w14:textId="77777777" w:rsidR="009326CC" w:rsidRPr="009326CC" w:rsidRDefault="009326CC" w:rsidP="009326CC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9326CC">
        <w:rPr>
          <w:rStyle w:val="2"/>
          <w:color w:val="000000"/>
          <w:sz w:val="28"/>
          <w:szCs w:val="28"/>
        </w:rPr>
        <w:t>Федеральный закон от 25.12.2008 № 273-ФЗ «О противодействии коррупции»;</w:t>
      </w:r>
    </w:p>
    <w:p w14:paraId="081AEA6F" w14:textId="77777777" w:rsidR="009326CC" w:rsidRPr="009326CC" w:rsidRDefault="009326CC" w:rsidP="009326CC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9326CC">
        <w:rPr>
          <w:rStyle w:val="2"/>
          <w:color w:val="000000"/>
          <w:sz w:val="28"/>
          <w:szCs w:val="28"/>
        </w:rPr>
        <w:t>Федеральный закон от 06.04.2011 № 63-ФЗ «Об электронной подписи»;</w:t>
      </w:r>
    </w:p>
    <w:p w14:paraId="0BA06344" w14:textId="77777777" w:rsidR="009326CC" w:rsidRPr="009326CC" w:rsidRDefault="009326CC" w:rsidP="009326CC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9326CC">
        <w:rPr>
          <w:rStyle w:val="2"/>
          <w:color w:val="000000"/>
          <w:sz w:val="28"/>
          <w:szCs w:val="28"/>
        </w:rPr>
        <w:t>Указ Президента Российской Федерации от 06.03.1997 № 188 «Об утверждении перечня сведений конфиденциального характера»;</w:t>
      </w:r>
    </w:p>
    <w:p w14:paraId="230CF15C" w14:textId="77777777" w:rsidR="009326CC" w:rsidRPr="009326CC" w:rsidRDefault="009326CC" w:rsidP="009326CC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9326CC">
        <w:rPr>
          <w:rStyle w:val="2"/>
          <w:color w:val="000000"/>
          <w:sz w:val="28"/>
          <w:szCs w:val="28"/>
        </w:rPr>
        <w:t>Указ Президента Российской Федерации от 12.08.2002 № 885 «Об утверждении общих принципов служебного поведения государственных служащих»;</w:t>
      </w:r>
    </w:p>
    <w:p w14:paraId="42941F1A" w14:textId="77777777" w:rsidR="009326CC" w:rsidRPr="009326CC" w:rsidRDefault="009326CC" w:rsidP="009326CC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9326CC">
        <w:rPr>
          <w:rStyle w:val="2"/>
          <w:color w:val="000000"/>
          <w:sz w:val="28"/>
          <w:szCs w:val="28"/>
        </w:rPr>
        <w:t>постановление Правительства Российской Федерации от 08.09.2010 № 697 «О единой системе межведомственного электронного взаимодействия»;</w:t>
      </w:r>
    </w:p>
    <w:p w14:paraId="477A09A1" w14:textId="77777777" w:rsidR="009326CC" w:rsidRPr="009326CC" w:rsidRDefault="009326CC" w:rsidP="009326CC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9326CC">
        <w:rPr>
          <w:rStyle w:val="2"/>
          <w:color w:val="000000"/>
          <w:sz w:val="28"/>
          <w:szCs w:val="28"/>
        </w:rPr>
        <w:t>постановление Правительства Российской Федерации от 09.01.2014 № 10 «О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реализации»;</w:t>
      </w:r>
    </w:p>
    <w:p w14:paraId="2FD02F85" w14:textId="77777777" w:rsidR="009326CC" w:rsidRPr="009326CC" w:rsidRDefault="009326CC" w:rsidP="009326CC">
      <w:pPr>
        <w:pStyle w:val="21"/>
        <w:shd w:val="clear" w:color="auto" w:fill="auto"/>
        <w:tabs>
          <w:tab w:val="left" w:pos="5078"/>
        </w:tabs>
        <w:spacing w:before="0" w:after="176" w:line="240" w:lineRule="auto"/>
        <w:ind w:firstLine="709"/>
        <w:jc w:val="both"/>
        <w:rPr>
          <w:sz w:val="28"/>
          <w:szCs w:val="28"/>
        </w:rPr>
      </w:pPr>
      <w:r w:rsidRPr="009326CC">
        <w:rPr>
          <w:rStyle w:val="2"/>
          <w:color w:val="000000"/>
          <w:sz w:val="28"/>
          <w:szCs w:val="28"/>
        </w:rPr>
        <w:t>приказ Федерального архивного агентства от 22.05.2019 № 71 «Об утверждении правил делопроизводства в государственных органах, органах местного самоуправления».</w:t>
      </w:r>
      <w:r w:rsidRPr="009326CC">
        <w:rPr>
          <w:rStyle w:val="2"/>
          <w:color w:val="000000"/>
          <w:sz w:val="28"/>
          <w:szCs w:val="28"/>
        </w:rPr>
        <w:tab/>
      </w:r>
    </w:p>
    <w:p w14:paraId="60BBC679" w14:textId="77777777" w:rsidR="009326CC" w:rsidRPr="009326CC" w:rsidRDefault="009326CC" w:rsidP="009326CC">
      <w:pPr>
        <w:pStyle w:val="21"/>
        <w:shd w:val="clear" w:color="auto" w:fill="auto"/>
        <w:tabs>
          <w:tab w:val="left" w:pos="1070"/>
        </w:tabs>
        <w:spacing w:before="0" w:after="180" w:line="240" w:lineRule="auto"/>
        <w:ind w:firstLine="0"/>
        <w:jc w:val="center"/>
        <w:rPr>
          <w:sz w:val="28"/>
          <w:szCs w:val="28"/>
        </w:rPr>
      </w:pPr>
      <w:r w:rsidRPr="009326CC">
        <w:rPr>
          <w:rStyle w:val="2"/>
          <w:b/>
          <w:color w:val="000000"/>
          <w:sz w:val="28"/>
          <w:szCs w:val="28"/>
        </w:rPr>
        <w:t>2. Знание организационно-распорядительных документов Генеральной</w:t>
      </w:r>
      <w:r w:rsidRPr="009326CC">
        <w:rPr>
          <w:rStyle w:val="2"/>
          <w:color w:val="000000"/>
          <w:sz w:val="28"/>
          <w:szCs w:val="28"/>
        </w:rPr>
        <w:t xml:space="preserve"> </w:t>
      </w:r>
      <w:r w:rsidRPr="009326CC">
        <w:rPr>
          <w:rStyle w:val="2"/>
          <w:b/>
          <w:color w:val="000000"/>
          <w:sz w:val="28"/>
          <w:szCs w:val="28"/>
        </w:rPr>
        <w:t>прокуратуры Российской Федерации</w:t>
      </w:r>
    </w:p>
    <w:p w14:paraId="1EBA02E6" w14:textId="77777777" w:rsidR="009326CC" w:rsidRPr="009326CC" w:rsidRDefault="009326CC" w:rsidP="009326CC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9326CC">
        <w:rPr>
          <w:rStyle w:val="2"/>
          <w:color w:val="000000"/>
          <w:sz w:val="28"/>
          <w:szCs w:val="28"/>
        </w:rPr>
        <w:t xml:space="preserve">приказ Генерального прокурора Российской Федерации от 11.05.2016 </w:t>
      </w:r>
      <w:r w:rsidRPr="009326CC">
        <w:rPr>
          <w:rStyle w:val="2"/>
          <w:color w:val="000000"/>
          <w:sz w:val="28"/>
          <w:szCs w:val="28"/>
        </w:rPr>
        <w:br/>
        <w:t>№ 276 «Об утверждении Регламента Генеральной прокуратуры Российской Федерации»;</w:t>
      </w:r>
    </w:p>
    <w:p w14:paraId="610DFD75" w14:textId="77777777" w:rsidR="009326CC" w:rsidRPr="009326CC" w:rsidRDefault="009326CC" w:rsidP="009326CC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9326CC">
        <w:rPr>
          <w:rStyle w:val="2"/>
          <w:color w:val="000000"/>
          <w:sz w:val="28"/>
          <w:szCs w:val="28"/>
        </w:rPr>
        <w:t xml:space="preserve">приказ Генерального прокурора Российской Федерации от 19.06.2008 </w:t>
      </w:r>
      <w:r w:rsidRPr="009326CC">
        <w:rPr>
          <w:rStyle w:val="2"/>
          <w:color w:val="000000"/>
          <w:sz w:val="28"/>
          <w:szCs w:val="28"/>
        </w:rPr>
        <w:br/>
      </w:r>
      <w:r w:rsidRPr="009326CC">
        <w:rPr>
          <w:rStyle w:val="22"/>
          <w:i w:val="0"/>
          <w:color w:val="000000"/>
          <w:sz w:val="28"/>
          <w:szCs w:val="28"/>
        </w:rPr>
        <w:t>№</w:t>
      </w:r>
      <w:r w:rsidRPr="009326CC">
        <w:rPr>
          <w:rStyle w:val="2"/>
          <w:color w:val="000000"/>
          <w:sz w:val="28"/>
          <w:szCs w:val="28"/>
          <w:lang w:eastAsia="en-US"/>
        </w:rPr>
        <w:t xml:space="preserve"> </w:t>
      </w:r>
      <w:r w:rsidRPr="009326CC">
        <w:rPr>
          <w:rStyle w:val="2"/>
          <w:color w:val="000000"/>
          <w:sz w:val="28"/>
          <w:szCs w:val="28"/>
        </w:rPr>
        <w:t>113 «О введении в действие Перечня документов органов прокуратуры Российской Федерации и их учреждений с указанием сроков хранения»;</w:t>
      </w:r>
    </w:p>
    <w:p w14:paraId="70C14B6A" w14:textId="77777777" w:rsidR="009326CC" w:rsidRPr="009326CC" w:rsidRDefault="009326CC" w:rsidP="009326CC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9326CC">
        <w:rPr>
          <w:rStyle w:val="2"/>
          <w:color w:val="000000"/>
          <w:sz w:val="28"/>
          <w:szCs w:val="28"/>
        </w:rPr>
        <w:t xml:space="preserve">приказ Генерального прокурора Российской Федерации от 25.03.2011 </w:t>
      </w:r>
      <w:r w:rsidRPr="009326CC">
        <w:rPr>
          <w:rStyle w:val="22"/>
          <w:i w:val="0"/>
          <w:color w:val="000000"/>
          <w:sz w:val="28"/>
          <w:szCs w:val="28"/>
        </w:rPr>
        <w:t>№</w:t>
      </w:r>
      <w:r w:rsidRPr="009326CC">
        <w:rPr>
          <w:rStyle w:val="2"/>
          <w:i/>
          <w:color w:val="000000"/>
          <w:sz w:val="28"/>
          <w:szCs w:val="28"/>
          <w:lang w:eastAsia="en-US"/>
        </w:rPr>
        <w:t xml:space="preserve"> </w:t>
      </w:r>
      <w:r w:rsidRPr="009326CC">
        <w:rPr>
          <w:rStyle w:val="2"/>
          <w:color w:val="000000"/>
          <w:sz w:val="28"/>
          <w:szCs w:val="28"/>
        </w:rPr>
        <w:t xml:space="preserve">79 «Об утверждении Кодекса этики и служебного поведения федерального </w:t>
      </w:r>
      <w:r w:rsidRPr="009326CC">
        <w:rPr>
          <w:rStyle w:val="28pt"/>
          <w:color w:val="000000"/>
          <w:sz w:val="28"/>
          <w:szCs w:val="28"/>
        </w:rPr>
        <w:t xml:space="preserve">государственного </w:t>
      </w:r>
      <w:r w:rsidRPr="009326CC">
        <w:rPr>
          <w:rStyle w:val="2"/>
          <w:color w:val="000000"/>
          <w:sz w:val="28"/>
          <w:szCs w:val="28"/>
        </w:rPr>
        <w:t>гражданского служащего органов прокуратуры Российской Федерации»;</w:t>
      </w:r>
    </w:p>
    <w:p w14:paraId="42772083" w14:textId="77777777" w:rsidR="009326CC" w:rsidRPr="009326CC" w:rsidRDefault="009326CC" w:rsidP="009326CC">
      <w:pPr>
        <w:pStyle w:val="a6"/>
        <w:ind w:left="0" w:firstLine="709"/>
        <w:jc w:val="both"/>
        <w:rPr>
          <w:sz w:val="28"/>
          <w:szCs w:val="28"/>
        </w:rPr>
      </w:pPr>
      <w:r w:rsidRPr="009326CC">
        <w:rPr>
          <w:rStyle w:val="2"/>
          <w:color w:val="000000"/>
          <w:sz w:val="28"/>
          <w:szCs w:val="28"/>
        </w:rPr>
        <w:t xml:space="preserve">приказ Генерального прокурора Российской Федерации от 29.12.2011 </w:t>
      </w:r>
      <w:r w:rsidRPr="009326CC">
        <w:rPr>
          <w:rStyle w:val="2"/>
          <w:color w:val="000000"/>
          <w:sz w:val="28"/>
          <w:szCs w:val="28"/>
        </w:rPr>
        <w:br/>
      </w:r>
      <w:r w:rsidRPr="009326CC">
        <w:rPr>
          <w:rStyle w:val="22"/>
          <w:i w:val="0"/>
          <w:color w:val="000000"/>
          <w:sz w:val="28"/>
          <w:szCs w:val="28"/>
        </w:rPr>
        <w:t>№</w:t>
      </w:r>
      <w:r w:rsidRPr="009326CC">
        <w:rPr>
          <w:rStyle w:val="2"/>
          <w:color w:val="000000"/>
          <w:sz w:val="28"/>
          <w:szCs w:val="28"/>
          <w:lang w:eastAsia="en-US"/>
        </w:rPr>
        <w:t xml:space="preserve"> </w:t>
      </w:r>
      <w:r w:rsidRPr="009326CC">
        <w:rPr>
          <w:rStyle w:val="2"/>
          <w:color w:val="000000"/>
          <w:sz w:val="28"/>
          <w:szCs w:val="28"/>
        </w:rPr>
        <w:t>450 «О введении в действие Инструкции по делопроизводству в органах и организациях прокуратуры Российской Федерации»;</w:t>
      </w:r>
    </w:p>
    <w:p w14:paraId="6F2716EE" w14:textId="77777777" w:rsidR="009326CC" w:rsidRPr="009326CC" w:rsidRDefault="009326CC" w:rsidP="009326CC">
      <w:pPr>
        <w:pStyle w:val="a6"/>
        <w:ind w:left="0"/>
        <w:jc w:val="both"/>
        <w:rPr>
          <w:sz w:val="28"/>
          <w:szCs w:val="28"/>
        </w:rPr>
      </w:pPr>
      <w:r w:rsidRPr="009326CC">
        <w:rPr>
          <w:sz w:val="28"/>
          <w:szCs w:val="28"/>
        </w:rPr>
        <w:lastRenderedPageBreak/>
        <w:tab/>
        <w:t>приказ Генерального прокурора Российской Федерации от 30.01.2013 № 45 «Об утверждении и введении в действие Инструкции о порядке рассмотрения обращений и приема граждан в органах прокуратуры Российской Федерации»;</w:t>
      </w:r>
    </w:p>
    <w:p w14:paraId="49A7A464" w14:textId="77777777" w:rsidR="009326CC" w:rsidRPr="009326CC" w:rsidRDefault="009326CC" w:rsidP="009326CC">
      <w:pPr>
        <w:pStyle w:val="a6"/>
        <w:ind w:left="0"/>
        <w:jc w:val="both"/>
        <w:rPr>
          <w:sz w:val="28"/>
          <w:szCs w:val="28"/>
        </w:rPr>
      </w:pPr>
      <w:r w:rsidRPr="009326CC">
        <w:rPr>
          <w:sz w:val="28"/>
          <w:szCs w:val="28"/>
        </w:rPr>
        <w:tab/>
        <w:t xml:space="preserve">приказ Генерального прокурора Российской Федерации от 04.04.2019 </w:t>
      </w:r>
      <w:r w:rsidRPr="009326CC">
        <w:rPr>
          <w:sz w:val="28"/>
          <w:szCs w:val="28"/>
        </w:rPr>
        <w:br/>
        <w:t>№ 249 «Об утверждении положения о порядке обращения со служебной информацией ограниченного доступа в органах и организациях прокуратуры Российской Федерации и Перечня сведений, содержащих служебную информацию ограниченного распространения».</w:t>
      </w:r>
    </w:p>
    <w:p w14:paraId="3F5A7AF4" w14:textId="77777777" w:rsidR="009326CC" w:rsidRPr="009326CC" w:rsidRDefault="009326CC" w:rsidP="009326CC">
      <w:pPr>
        <w:suppressAutoHyphens/>
        <w:ind w:firstLine="709"/>
        <w:jc w:val="both"/>
        <w:rPr>
          <w:sz w:val="28"/>
          <w:szCs w:val="28"/>
        </w:rPr>
      </w:pPr>
    </w:p>
    <w:p w14:paraId="0D2BA854" w14:textId="77777777" w:rsidR="009326CC" w:rsidRPr="009326CC" w:rsidRDefault="009326CC" w:rsidP="009326CC">
      <w:pPr>
        <w:suppressAutoHyphens/>
        <w:ind w:firstLine="709"/>
        <w:jc w:val="both"/>
        <w:rPr>
          <w:sz w:val="28"/>
          <w:szCs w:val="28"/>
        </w:rPr>
      </w:pPr>
    </w:p>
    <w:p w14:paraId="6A176FB4" w14:textId="51594A05" w:rsidR="00CC5059" w:rsidRPr="009326CC" w:rsidRDefault="00CC5059"/>
    <w:sectPr w:rsidR="00CC5059" w:rsidRPr="009326CC" w:rsidSect="009326C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AA82E518"/>
    <w:lvl w:ilvl="0">
      <w:start w:val="1"/>
      <w:numFmt w:val="decimal"/>
      <w:lvlText w:val="1.4.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1.4.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2">
      <w:start w:val="1"/>
      <w:numFmt w:val="decimal"/>
      <w:lvlText w:val="1.4.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3">
      <w:start w:val="1"/>
      <w:numFmt w:val="decimal"/>
      <w:lvlText w:val="1.4.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4">
      <w:start w:val="1"/>
      <w:numFmt w:val="decimal"/>
      <w:lvlText w:val="1.4.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5">
      <w:start w:val="1"/>
      <w:numFmt w:val="decimal"/>
      <w:lvlText w:val="1.4.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6">
      <w:start w:val="1"/>
      <w:numFmt w:val="decimal"/>
      <w:lvlText w:val="1.4.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7">
      <w:start w:val="1"/>
      <w:numFmt w:val="decimal"/>
      <w:lvlText w:val="1.4.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8">
      <w:start w:val="1"/>
      <w:numFmt w:val="decimal"/>
      <w:lvlText w:val="1.4.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</w:abstractNum>
  <w:abstractNum w:abstractNumId="1" w15:restartNumberingAfterBreak="0">
    <w:nsid w:val="10677CEF"/>
    <w:multiLevelType w:val="hybridMultilevel"/>
    <w:tmpl w:val="C936D46C"/>
    <w:lvl w:ilvl="0" w:tplc="C68EA796">
      <w:start w:val="7"/>
      <w:numFmt w:val="decimal"/>
      <w:lvlText w:val="%1."/>
      <w:lvlJc w:val="left"/>
      <w:pPr>
        <w:ind w:left="720" w:hanging="360"/>
      </w:pPr>
      <w:rPr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978EC"/>
    <w:multiLevelType w:val="hybridMultilevel"/>
    <w:tmpl w:val="DDB88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97078"/>
    <w:multiLevelType w:val="multilevel"/>
    <w:tmpl w:val="E1EA706E"/>
    <w:lvl w:ilvl="0">
      <w:start w:val="1"/>
      <w:numFmt w:val="decimal"/>
      <w:lvlText w:val="%1."/>
      <w:lvlJc w:val="left"/>
      <w:pPr>
        <w:ind w:left="432" w:hanging="432"/>
      </w:pPr>
      <w:rPr>
        <w:color w:val="000000"/>
      </w:rPr>
    </w:lvl>
    <w:lvl w:ilvl="1">
      <w:start w:val="7"/>
      <w:numFmt w:val="decimal"/>
      <w:lvlText w:val="%1.%2."/>
      <w:lvlJc w:val="left"/>
      <w:pPr>
        <w:ind w:left="1146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color w:val="000000"/>
      </w:rPr>
    </w:lvl>
  </w:abstractNum>
  <w:abstractNum w:abstractNumId="4" w15:restartNumberingAfterBreak="0">
    <w:nsid w:val="298F0DE8"/>
    <w:multiLevelType w:val="multilevel"/>
    <w:tmpl w:val="09741BF0"/>
    <w:lvl w:ilvl="0">
      <w:start w:val="2"/>
      <w:numFmt w:val="decimal"/>
      <w:lvlText w:val="%1."/>
      <w:lvlJc w:val="left"/>
      <w:pPr>
        <w:ind w:left="450" w:hanging="450"/>
      </w:pPr>
      <w:rPr>
        <w:color w:val="000000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color w:val="000000"/>
      </w:rPr>
    </w:lvl>
  </w:abstractNum>
  <w:abstractNum w:abstractNumId="5" w15:restartNumberingAfterBreak="0">
    <w:nsid w:val="38AD0FF2"/>
    <w:multiLevelType w:val="multilevel"/>
    <w:tmpl w:val="F0823960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8280" w:hanging="180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6" w15:restartNumberingAfterBreak="0">
    <w:nsid w:val="73EE40E9"/>
    <w:multiLevelType w:val="hybridMultilevel"/>
    <w:tmpl w:val="C90A3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BB690B"/>
    <w:multiLevelType w:val="multilevel"/>
    <w:tmpl w:val="9E9A296C"/>
    <w:lvl w:ilvl="0">
      <w:start w:val="1"/>
      <w:numFmt w:val="decimal"/>
      <w:lvlText w:val="%1."/>
      <w:lvlJc w:val="left"/>
      <w:pPr>
        <w:ind w:left="1074" w:hanging="648"/>
      </w:pPr>
      <w:rPr>
        <w:color w:val="00000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color w:val="00000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F2B"/>
    <w:rsid w:val="00094A3B"/>
    <w:rsid w:val="00244F2B"/>
    <w:rsid w:val="00340250"/>
    <w:rsid w:val="009326CC"/>
    <w:rsid w:val="00CC5059"/>
    <w:rsid w:val="00E2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7BA0285"/>
  <w15:chartTrackingRefBased/>
  <w15:docId w15:val="{7BA6FAC5-B14D-42B7-B27D-9FB25F38C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26C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9326C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rsid w:val="009326C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9326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326CC"/>
    <w:pPr>
      <w:overflowPunct/>
      <w:autoSpaceDE/>
      <w:autoSpaceDN/>
      <w:adjustRightInd/>
      <w:ind w:left="720"/>
      <w:contextualSpacing/>
    </w:pPr>
    <w:rPr>
      <w:szCs w:val="24"/>
    </w:rPr>
  </w:style>
  <w:style w:type="paragraph" w:customStyle="1" w:styleId="ConsPlusNormal">
    <w:name w:val="ConsPlusNormal"/>
    <w:rsid w:val="009326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">
    <w:name w:val="Основной текст (2)_"/>
    <w:link w:val="20"/>
    <w:uiPriority w:val="99"/>
    <w:locked/>
    <w:rsid w:val="009326CC"/>
    <w:rPr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9326CC"/>
    <w:pPr>
      <w:widowControl w:val="0"/>
      <w:shd w:val="clear" w:color="auto" w:fill="FFFFFF"/>
      <w:overflowPunct/>
      <w:autoSpaceDE/>
      <w:autoSpaceDN/>
      <w:adjustRightInd/>
      <w:spacing w:line="216" w:lineRule="exact"/>
      <w:jc w:val="both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21">
    <w:name w:val="Основной текст (2)1"/>
    <w:basedOn w:val="a"/>
    <w:uiPriority w:val="99"/>
    <w:rsid w:val="009326CC"/>
    <w:pPr>
      <w:widowControl w:val="0"/>
      <w:shd w:val="clear" w:color="auto" w:fill="FFFFFF"/>
      <w:overflowPunct/>
      <w:autoSpaceDE/>
      <w:autoSpaceDN/>
      <w:adjustRightInd/>
      <w:spacing w:before="120" w:after="120" w:line="240" w:lineRule="atLeast"/>
      <w:ind w:hanging="1120"/>
    </w:pPr>
    <w:rPr>
      <w:sz w:val="19"/>
      <w:szCs w:val="19"/>
    </w:rPr>
  </w:style>
  <w:style w:type="character" w:customStyle="1" w:styleId="22">
    <w:name w:val="Основной текст (2) + Курсив"/>
    <w:aliases w:val="Интервал -1 pt1"/>
    <w:uiPriority w:val="99"/>
    <w:rsid w:val="009326CC"/>
    <w:rPr>
      <w:rFonts w:ascii="Times New Roman" w:hAnsi="Times New Roman" w:cs="Times New Roman" w:hint="default"/>
      <w:i/>
      <w:iCs/>
      <w:sz w:val="19"/>
      <w:szCs w:val="19"/>
      <w:shd w:val="clear" w:color="auto" w:fill="FFFFFF"/>
    </w:rPr>
  </w:style>
  <w:style w:type="character" w:customStyle="1" w:styleId="29pt">
    <w:name w:val="Основной текст (2) + 9 pt"/>
    <w:uiPriority w:val="99"/>
    <w:rsid w:val="009326CC"/>
    <w:rPr>
      <w:rFonts w:ascii="Times New Roman" w:hAnsi="Times New Roman" w:cs="Times New Roman" w:hint="default"/>
      <w:sz w:val="18"/>
      <w:szCs w:val="18"/>
      <w:shd w:val="clear" w:color="auto" w:fill="FFFFFF"/>
    </w:rPr>
  </w:style>
  <w:style w:type="character" w:customStyle="1" w:styleId="28pt">
    <w:name w:val="Основной текст (2) + 8 pt"/>
    <w:uiPriority w:val="99"/>
    <w:rsid w:val="009326CC"/>
    <w:rPr>
      <w:rFonts w:ascii="Times New Roman" w:hAnsi="Times New Roman" w:cs="Times New Roman" w:hint="default"/>
      <w:strike w:val="0"/>
      <w:dstrike w:val="0"/>
      <w:sz w:val="16"/>
      <w:szCs w:val="16"/>
      <w:u w:val="none"/>
      <w:effect w:val="none"/>
      <w:shd w:val="clear" w:color="auto" w:fill="FFFFFF"/>
    </w:rPr>
  </w:style>
  <w:style w:type="character" w:styleId="a7">
    <w:name w:val="Hyperlink"/>
    <w:basedOn w:val="a0"/>
    <w:uiPriority w:val="99"/>
    <w:semiHidden/>
    <w:unhideWhenUsed/>
    <w:rsid w:val="009326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1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6F78F6F851C034ED1C7ABB4A68893F6BF7FE562595F9161D1FC60E77C8848E7FCADD6E470A44BD4u8j3L" TargetMode="External"/><Relationship Id="rId5" Type="http://schemas.openxmlformats.org/officeDocument/2006/relationships/hyperlink" Target="consultantplus://offline/ref=D6F78F6F851C034ED1C7ABB4A68893F6BF7FE562595F9161D1FC60E77C8848E7FCADD6E470A44BD5u8j6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4153</Words>
  <Characters>23676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27774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Демичева Вера Александровна</dc:creator>
  <cp:keywords/>
  <dc:description/>
  <cp:lastModifiedBy>Демичева Вера Александровна</cp:lastModifiedBy>
  <cp:revision>6</cp:revision>
  <dcterms:created xsi:type="dcterms:W3CDTF">2025-03-27T13:38:00Z</dcterms:created>
  <dcterms:modified xsi:type="dcterms:W3CDTF">2025-04-02T15:01:00Z</dcterms:modified>
</cp:coreProperties>
</file>